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B060" w14:textId="77777777" w:rsidR="0001021F" w:rsidRDefault="0001021F" w:rsidP="0001021F">
      <w:pPr>
        <w:spacing w:after="0" w:line="276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29EEF9C2" w14:textId="4FF04777" w:rsidR="001E15A7" w:rsidRDefault="001E15A7" w:rsidP="0001021F">
      <w:pPr>
        <w:spacing w:after="0" w:line="276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4FF27EB7" w14:textId="24F40E32" w:rsidR="001E15A7" w:rsidRDefault="001E15A7" w:rsidP="0001021F">
      <w:pPr>
        <w:spacing w:after="0" w:line="276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41D1543A" w14:textId="77777777" w:rsidR="001E15A7" w:rsidRDefault="001E15A7" w:rsidP="0001021F">
      <w:pPr>
        <w:spacing w:after="0" w:line="276" w:lineRule="auto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</w:p>
    <w:p w14:paraId="7242D213" w14:textId="1972E2F9" w:rsidR="0001021F" w:rsidRPr="0001021F" w:rsidRDefault="0001021F" w:rsidP="0001021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Znak sprawy</w:t>
      </w:r>
      <w:r w:rsidRPr="000102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DZP-2711-</w:t>
      </w:r>
      <w:r w:rsidR="00671257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0102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Pr="0001021F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Brzesko  dnia  </w:t>
      </w:r>
      <w:r w:rsidR="00671257">
        <w:rPr>
          <w:rFonts w:ascii="Times New Roman" w:eastAsia="Calibri" w:hAnsi="Times New Roman" w:cs="Times New Roman"/>
          <w:b/>
          <w:spacing w:val="-3"/>
          <w:sz w:val="20"/>
          <w:szCs w:val="20"/>
        </w:rPr>
        <w:t>29</w:t>
      </w:r>
      <w:r w:rsidR="001E15A7">
        <w:rPr>
          <w:rFonts w:ascii="Times New Roman" w:eastAsia="Calibri" w:hAnsi="Times New Roman" w:cs="Times New Roman"/>
          <w:b/>
          <w:spacing w:val="-3"/>
          <w:sz w:val="20"/>
          <w:szCs w:val="20"/>
        </w:rPr>
        <w:t>.</w:t>
      </w:r>
      <w:r w:rsidR="00671257">
        <w:rPr>
          <w:rFonts w:ascii="Times New Roman" w:eastAsia="Calibri" w:hAnsi="Times New Roman" w:cs="Times New Roman"/>
          <w:b/>
          <w:spacing w:val="-3"/>
          <w:sz w:val="20"/>
          <w:szCs w:val="20"/>
        </w:rPr>
        <w:t>10</w:t>
      </w:r>
      <w:r w:rsidRPr="0001021F">
        <w:rPr>
          <w:rFonts w:ascii="Times New Roman" w:eastAsia="Calibri" w:hAnsi="Times New Roman" w:cs="Times New Roman"/>
          <w:b/>
          <w:spacing w:val="-3"/>
          <w:sz w:val="20"/>
          <w:szCs w:val="20"/>
        </w:rPr>
        <w:t>.2020 r.</w:t>
      </w:r>
    </w:p>
    <w:p w14:paraId="088216BF" w14:textId="77777777" w:rsidR="0001021F" w:rsidRPr="0001021F" w:rsidRDefault="0001021F" w:rsidP="0001021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1AF49F9" w14:textId="77777777" w:rsidR="0001021F" w:rsidRPr="0001021F" w:rsidRDefault="0001021F" w:rsidP="000102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sz w:val="20"/>
          <w:szCs w:val="20"/>
        </w:rPr>
        <w:t>ZAWIADOMIENIE</w:t>
      </w:r>
    </w:p>
    <w:p w14:paraId="3CB58BDB" w14:textId="77777777" w:rsidR="0001021F" w:rsidRPr="0001021F" w:rsidRDefault="0001021F" w:rsidP="000102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sz w:val="20"/>
          <w:szCs w:val="20"/>
        </w:rPr>
        <w:t>O WYBORZE NAJKORZYSTNIEJSZEJ OFERTY</w:t>
      </w:r>
    </w:p>
    <w:p w14:paraId="1BC32575" w14:textId="77777777" w:rsidR="0001021F" w:rsidRPr="0001021F" w:rsidRDefault="0001021F" w:rsidP="0001021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C35078" w14:textId="2BC33610" w:rsidR="0001021F" w:rsidRPr="0001021F" w:rsidRDefault="0001021F" w:rsidP="00004A12">
      <w:pPr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EA24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1021F">
        <w:rPr>
          <w:rFonts w:ascii="Times New Roman" w:eastAsia="Calibri" w:hAnsi="Times New Roman" w:cs="Times New Roman"/>
          <w:b/>
          <w:sz w:val="20"/>
          <w:szCs w:val="20"/>
        </w:rPr>
        <w:t xml:space="preserve">Samodzielny Publiczny Zespół Opieki Zdrowotnej w Brzesku, ul. Kościuszki 68, 32-800 Brzesko </w:t>
      </w:r>
      <w:r w:rsidRPr="0001021F">
        <w:rPr>
          <w:rFonts w:ascii="Times New Roman" w:eastAsia="Calibri" w:hAnsi="Times New Roman" w:cs="Times New Roman"/>
          <w:sz w:val="20"/>
          <w:szCs w:val="20"/>
        </w:rPr>
        <w:t xml:space="preserve">informuje, o wyniku zapytania ofertowego na </w:t>
      </w:r>
      <w:r w:rsidR="00671257">
        <w:rPr>
          <w:rFonts w:ascii="Times New Roman" w:eastAsia="Calibri" w:hAnsi="Times New Roman" w:cs="Times New Roman"/>
          <w:b/>
          <w:bCs/>
          <w:sz w:val="20"/>
          <w:szCs w:val="20"/>
        </w:rPr>
        <w:t>„usługę polegającą na konserwacji, naprawach oraz usuwaniu awarii dźwigów osobowych i towarowych w obiektach Samodzielnego Publicznego Zespół Opieki Zdrowotnej w Brzesku oraz w Ośrodku Zdrowia w Woli Dębińskiej”.</w:t>
      </w:r>
    </w:p>
    <w:p w14:paraId="78F30EA4" w14:textId="5821D0AC" w:rsidR="0001021F" w:rsidRPr="0001021F" w:rsidRDefault="0001021F" w:rsidP="00004A12">
      <w:pPr>
        <w:shd w:val="clear" w:color="auto" w:fill="FFFFFF"/>
        <w:tabs>
          <w:tab w:val="left" w:pos="322"/>
          <w:tab w:val="left" w:leader="dot" w:pos="3278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spacing w:val="-7"/>
          <w:sz w:val="20"/>
          <w:szCs w:val="20"/>
        </w:rPr>
        <w:t>2</w:t>
      </w:r>
      <w:r w:rsidRPr="0001021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. </w:t>
      </w:r>
      <w:r w:rsidRPr="0001021F">
        <w:rPr>
          <w:rFonts w:ascii="Times New Roman" w:eastAsia="Calibri" w:hAnsi="Times New Roman" w:cs="Times New Roman"/>
          <w:sz w:val="20"/>
          <w:szCs w:val="20"/>
        </w:rPr>
        <w:t xml:space="preserve">W celu dokonania wyboru Wykonawcy, w dniu </w:t>
      </w:r>
      <w:r w:rsidR="00671257">
        <w:rPr>
          <w:rFonts w:ascii="Times New Roman" w:eastAsia="Calibri" w:hAnsi="Times New Roman" w:cs="Times New Roman"/>
          <w:sz w:val="20"/>
          <w:szCs w:val="20"/>
        </w:rPr>
        <w:t>28</w:t>
      </w:r>
      <w:r w:rsidRPr="0001021F">
        <w:rPr>
          <w:rFonts w:ascii="Times New Roman" w:eastAsia="Calibri" w:hAnsi="Times New Roman" w:cs="Times New Roman"/>
          <w:sz w:val="20"/>
          <w:szCs w:val="20"/>
        </w:rPr>
        <w:t>.</w:t>
      </w:r>
      <w:r w:rsidR="00671257">
        <w:rPr>
          <w:rFonts w:ascii="Times New Roman" w:eastAsia="Calibri" w:hAnsi="Times New Roman" w:cs="Times New Roman"/>
          <w:sz w:val="20"/>
          <w:szCs w:val="20"/>
        </w:rPr>
        <w:t>10</w:t>
      </w:r>
      <w:r w:rsidRPr="0001021F">
        <w:rPr>
          <w:rFonts w:ascii="Times New Roman" w:eastAsia="Calibri" w:hAnsi="Times New Roman" w:cs="Times New Roman"/>
          <w:sz w:val="20"/>
          <w:szCs w:val="20"/>
        </w:rPr>
        <w:t>.2020 r. zostało przekazane do zamieszczenia</w:t>
      </w:r>
      <w:r w:rsidRPr="00EA24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021F">
        <w:rPr>
          <w:rFonts w:ascii="Times New Roman" w:eastAsia="Calibri" w:hAnsi="Times New Roman" w:cs="Times New Roman"/>
          <w:sz w:val="20"/>
          <w:szCs w:val="20"/>
        </w:rPr>
        <w:t>na stronie internetowej Zamawiającego ogłoszenie – zapytanie ofertowe, następnie zamieszczone</w:t>
      </w:r>
      <w:r w:rsidR="00EA24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021F">
        <w:rPr>
          <w:rFonts w:ascii="Times New Roman" w:eastAsia="Calibri" w:hAnsi="Times New Roman" w:cs="Times New Roman"/>
          <w:sz w:val="20"/>
          <w:szCs w:val="20"/>
        </w:rPr>
        <w:t xml:space="preserve">na tablicy ogłoszeń </w:t>
      </w:r>
      <w:r w:rsidR="00EA2456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01021F">
        <w:rPr>
          <w:rFonts w:ascii="Times New Roman" w:eastAsia="Calibri" w:hAnsi="Times New Roman" w:cs="Times New Roman"/>
          <w:sz w:val="20"/>
          <w:szCs w:val="20"/>
        </w:rPr>
        <w:t>w siedzibie Zamawiającego: formularz zapytania ofertowego stanowi integralną część niniejszego protokołu.</w:t>
      </w:r>
    </w:p>
    <w:p w14:paraId="1F859DF2" w14:textId="77777777" w:rsidR="0001021F" w:rsidRPr="0001021F" w:rsidRDefault="0001021F" w:rsidP="00004A12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0903D6" w14:textId="273C49AF" w:rsidR="0001021F" w:rsidRDefault="0001021F" w:rsidP="00004A12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1021F">
        <w:rPr>
          <w:rFonts w:ascii="Times New Roman" w:eastAsia="Calibri" w:hAnsi="Times New Roman" w:cs="Times New Roman"/>
          <w:b/>
          <w:spacing w:val="-2"/>
          <w:sz w:val="20"/>
          <w:szCs w:val="20"/>
        </w:rPr>
        <w:t>3.</w:t>
      </w:r>
      <w:r w:rsidRPr="0001021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W terminie do dnia </w:t>
      </w:r>
      <w:r w:rsidR="00671257">
        <w:rPr>
          <w:rFonts w:ascii="Times New Roman" w:eastAsia="Calibri" w:hAnsi="Times New Roman" w:cs="Times New Roman"/>
          <w:spacing w:val="-2"/>
          <w:sz w:val="20"/>
          <w:szCs w:val="20"/>
        </w:rPr>
        <w:t>28</w:t>
      </w:r>
      <w:r w:rsidRPr="0001021F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671257">
        <w:rPr>
          <w:rFonts w:ascii="Times New Roman" w:eastAsia="Calibri" w:hAnsi="Times New Roman" w:cs="Times New Roman"/>
          <w:spacing w:val="-2"/>
          <w:sz w:val="20"/>
          <w:szCs w:val="20"/>
        </w:rPr>
        <w:t>10</w:t>
      </w:r>
      <w:r w:rsidRPr="0001021F">
        <w:rPr>
          <w:rFonts w:ascii="Times New Roman" w:eastAsia="Calibri" w:hAnsi="Times New Roman" w:cs="Times New Roman"/>
          <w:spacing w:val="-2"/>
          <w:sz w:val="20"/>
          <w:szCs w:val="20"/>
        </w:rPr>
        <w:t>.2020 r</w:t>
      </w:r>
      <w:r w:rsidRPr="0001021F">
        <w:rPr>
          <w:rFonts w:ascii="Times New Roman" w:eastAsia="Calibri" w:hAnsi="Times New Roman" w:cs="Times New Roman"/>
          <w:sz w:val="20"/>
          <w:szCs w:val="20"/>
        </w:rPr>
        <w:t xml:space="preserve">. Zamawiający otrzymał </w:t>
      </w:r>
      <w:r w:rsidRPr="0001021F">
        <w:rPr>
          <w:rFonts w:ascii="Times New Roman" w:eastAsia="Calibri" w:hAnsi="Times New Roman" w:cs="Times New Roman"/>
          <w:spacing w:val="-2"/>
          <w:sz w:val="20"/>
          <w:szCs w:val="20"/>
        </w:rPr>
        <w:t>poniższe oferty:</w:t>
      </w:r>
    </w:p>
    <w:p w14:paraId="10BFB1C3" w14:textId="77ABC728" w:rsidR="005B6480" w:rsidRPr="005B6480" w:rsidRDefault="005B6480" w:rsidP="00004A1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1118"/>
        <w:gridCol w:w="3758"/>
        <w:gridCol w:w="1951"/>
        <w:gridCol w:w="2318"/>
      </w:tblGrid>
      <w:tr w:rsidR="000A6510" w:rsidRPr="00EA2456" w14:paraId="33517FF6" w14:textId="77777777" w:rsidTr="00004A12">
        <w:trPr>
          <w:trHeight w:val="671"/>
        </w:trPr>
        <w:tc>
          <w:tcPr>
            <w:tcW w:w="1118" w:type="dxa"/>
          </w:tcPr>
          <w:p w14:paraId="26F6ED5E" w14:textId="1DD5250A" w:rsidR="000A6510" w:rsidRPr="00EA2456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>Numer oferty</w:t>
            </w:r>
          </w:p>
        </w:tc>
        <w:tc>
          <w:tcPr>
            <w:tcW w:w="3758" w:type="dxa"/>
          </w:tcPr>
          <w:p w14:paraId="69FCFE92" w14:textId="5CDC7BA4" w:rsidR="000A6510" w:rsidRPr="00EA2456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>Nazwa i adres Oferenta</w:t>
            </w:r>
          </w:p>
        </w:tc>
        <w:tc>
          <w:tcPr>
            <w:tcW w:w="1951" w:type="dxa"/>
          </w:tcPr>
          <w:p w14:paraId="0E695175" w14:textId="77777777" w:rsidR="000A6510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 xml:space="preserve">Wartość netto </w:t>
            </w:r>
          </w:p>
          <w:p w14:paraId="29BF158F" w14:textId="0CDCD1CD" w:rsidR="000A6510" w:rsidRPr="00EA2456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>w PLN</w:t>
            </w:r>
          </w:p>
        </w:tc>
        <w:tc>
          <w:tcPr>
            <w:tcW w:w="2318" w:type="dxa"/>
          </w:tcPr>
          <w:p w14:paraId="76026D99" w14:textId="77777777" w:rsidR="000A6510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 xml:space="preserve">Wartość brutto </w:t>
            </w:r>
          </w:p>
          <w:p w14:paraId="22AAE5B8" w14:textId="7966C0E1" w:rsidR="000A6510" w:rsidRPr="00EA2456" w:rsidRDefault="000A6510" w:rsidP="00277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456">
              <w:rPr>
                <w:rFonts w:ascii="Times New Roman" w:eastAsia="Calibri" w:hAnsi="Times New Roman" w:cs="Times New Roman"/>
                <w:b/>
                <w:bCs/>
              </w:rPr>
              <w:t>w PLN</w:t>
            </w:r>
          </w:p>
        </w:tc>
      </w:tr>
      <w:tr w:rsidR="000A6510" w:rsidRPr="00EA2456" w14:paraId="6D4ACDC0" w14:textId="77777777" w:rsidTr="00004A12">
        <w:trPr>
          <w:trHeight w:val="330"/>
        </w:trPr>
        <w:tc>
          <w:tcPr>
            <w:tcW w:w="1118" w:type="dxa"/>
          </w:tcPr>
          <w:p w14:paraId="58A6BF3B" w14:textId="2D2154C6" w:rsidR="000A6510" w:rsidRPr="00EA2456" w:rsidRDefault="000A6510" w:rsidP="003E7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24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58" w:type="dxa"/>
          </w:tcPr>
          <w:p w14:paraId="3C632FD5" w14:textId="77777777" w:rsidR="000A6510" w:rsidRDefault="000A6510" w:rsidP="00277EE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OTIS sp. z o.o.</w:t>
            </w:r>
          </w:p>
          <w:p w14:paraId="04846576" w14:textId="4D81CD2C" w:rsidR="000A6510" w:rsidRDefault="000A6510" w:rsidP="00277EE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Konstruktorska 13</w:t>
            </w:r>
          </w:p>
          <w:p w14:paraId="1003237C" w14:textId="4ED1FC71" w:rsidR="000A6510" w:rsidRPr="00EA2456" w:rsidRDefault="000A6510" w:rsidP="00277EE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02-673 Warszawa</w:t>
            </w:r>
          </w:p>
        </w:tc>
        <w:tc>
          <w:tcPr>
            <w:tcW w:w="1951" w:type="dxa"/>
          </w:tcPr>
          <w:p w14:paraId="637518D9" w14:textId="521D5AEC" w:rsidR="000A6510" w:rsidRPr="00EA2456" w:rsidRDefault="000A6510" w:rsidP="003E7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47 664,00</w:t>
            </w:r>
          </w:p>
        </w:tc>
        <w:tc>
          <w:tcPr>
            <w:tcW w:w="2318" w:type="dxa"/>
          </w:tcPr>
          <w:p w14:paraId="1E471DA4" w14:textId="71D75FCC" w:rsidR="000A6510" w:rsidRPr="00EA2456" w:rsidRDefault="000A6510" w:rsidP="003E7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58 626,72</w:t>
            </w:r>
          </w:p>
        </w:tc>
      </w:tr>
    </w:tbl>
    <w:p w14:paraId="48E5080D" w14:textId="6824785C" w:rsidR="0001021F" w:rsidRDefault="0001021F" w:rsidP="00004A1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A15161" w14:textId="7C7FE544" w:rsidR="005B6480" w:rsidRPr="00EA2456" w:rsidRDefault="00004A12" w:rsidP="00004A12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A1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E79CB" w:rsidRPr="003E79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A6510">
        <w:rPr>
          <w:rFonts w:ascii="Times New Roman" w:eastAsia="Times New Roman" w:hAnsi="Times New Roman" w:cs="Times New Roman"/>
          <w:sz w:val="20"/>
          <w:szCs w:val="20"/>
        </w:rPr>
        <w:t xml:space="preserve">Kryteria oceny ofert: </w:t>
      </w:r>
      <w:r w:rsidR="000A6510" w:rsidRPr="000A6510">
        <w:rPr>
          <w:rFonts w:ascii="Times New Roman" w:eastAsia="Times New Roman" w:hAnsi="Times New Roman" w:cs="Times New Roman"/>
          <w:b/>
          <w:bCs/>
          <w:sz w:val="20"/>
          <w:szCs w:val="20"/>
        </w:rPr>
        <w:t>Cena – 100%.</w:t>
      </w:r>
    </w:p>
    <w:p w14:paraId="239E8CD1" w14:textId="5B9DEC02" w:rsidR="00004A12" w:rsidRDefault="00004A12" w:rsidP="00004A12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EA2456" w:rsidRPr="00EA24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EA2456" w:rsidRPr="00EA2456">
        <w:rPr>
          <w:rFonts w:ascii="Times New Roman" w:eastAsia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tym, że w postępowaniu wpłynęła tylko jedna oferta, niepodlegająca odrzuceniu,                                                  tj. OTIS sp. z o.o., Zamawiający wybrał ją do realizacji. </w:t>
      </w:r>
      <w:r w:rsidR="00EA2456" w:rsidRPr="00EA24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B2782B" w14:textId="7B621236" w:rsidR="005B6480" w:rsidRPr="00EA2456" w:rsidRDefault="00004A12" w:rsidP="00004A12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4A12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A2456">
        <w:rPr>
          <w:rFonts w:ascii="Times New Roman" w:eastAsia="Calibri" w:hAnsi="Times New Roman" w:cs="Times New Roman"/>
          <w:b/>
          <w:sz w:val="20"/>
          <w:szCs w:val="20"/>
        </w:rPr>
        <w:t>Termin realizacji zamówienia</w:t>
      </w:r>
      <w:r w:rsidRPr="00EA245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01.11.2020 roku do 31.10.2021 roku.</w:t>
      </w:r>
    </w:p>
    <w:p w14:paraId="6248F0BE" w14:textId="71946BA0" w:rsidR="0001021F" w:rsidRPr="0001021F" w:rsidRDefault="00004A12" w:rsidP="00004A12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360" w:lineRule="auto"/>
        <w:ind w:left="142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004A12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7</w:t>
      </w:r>
      <w:r w:rsidR="00EA2456" w:rsidRPr="00EA245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01021F" w:rsidRPr="0001021F">
        <w:rPr>
          <w:rFonts w:ascii="Times New Roman" w:eastAsia="Calibri" w:hAnsi="Times New Roman" w:cs="Times New Roman"/>
          <w:spacing w:val="-2"/>
          <w:sz w:val="20"/>
          <w:szCs w:val="20"/>
        </w:rPr>
        <w:t>Umowa z Wykonawcą zostanie zawarta po ogłoszenia wyniku.</w:t>
      </w:r>
    </w:p>
    <w:p w14:paraId="2348A0D6" w14:textId="77777777" w:rsidR="0001021F" w:rsidRPr="0001021F" w:rsidRDefault="0001021F" w:rsidP="0001021F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pacing w:val="-11"/>
        </w:rPr>
      </w:pPr>
      <w:r w:rsidRPr="0001021F">
        <w:rPr>
          <w:rFonts w:ascii="Times New Roman" w:eastAsia="Calibri" w:hAnsi="Times New Roman" w:cs="Times New Roman"/>
          <w:spacing w:val="-11"/>
        </w:rPr>
        <w:t xml:space="preserve">                                                                                                                                                       </w:t>
      </w:r>
    </w:p>
    <w:p w14:paraId="344EF63A" w14:textId="77777777" w:rsidR="0001021F" w:rsidRPr="0001021F" w:rsidRDefault="0001021F" w:rsidP="0001021F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pacing w:val="-11"/>
        </w:rPr>
      </w:pPr>
    </w:p>
    <w:p w14:paraId="5448E9A8" w14:textId="77777777" w:rsidR="0001021F" w:rsidRPr="0001021F" w:rsidRDefault="0001021F" w:rsidP="0001021F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pacing w:val="-11"/>
        </w:rPr>
      </w:pPr>
    </w:p>
    <w:p w14:paraId="331AD067" w14:textId="16991A87" w:rsidR="0001021F" w:rsidRDefault="0001021F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101D95" w14:textId="518B6C65" w:rsidR="001E15A7" w:rsidRDefault="001E15A7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CA40EC" w14:textId="26297C98" w:rsidR="00004A12" w:rsidRDefault="00004A12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DAB90" w14:textId="5BCB6CB5" w:rsidR="00004A12" w:rsidRDefault="00004A12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163AD7" w14:textId="3ED721AA" w:rsidR="00004A12" w:rsidRDefault="00004A12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335671" w14:textId="7288052A" w:rsidR="00013B61" w:rsidRDefault="00013B61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B0D79" w14:textId="5F80C67A" w:rsidR="00013B61" w:rsidRDefault="00013B61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4B2942" w14:textId="77777777" w:rsidR="00013B61" w:rsidRPr="0001021F" w:rsidRDefault="00013B61" w:rsidP="0001021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74CB83" w14:textId="07C58941" w:rsidR="000C1143" w:rsidRPr="001E15A7" w:rsidRDefault="0001021F" w:rsidP="009435EB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E15A7">
        <w:rPr>
          <w:rFonts w:ascii="Times New Roman" w:eastAsia="Calibri" w:hAnsi="Times New Roman" w:cs="Times New Roman"/>
          <w:i/>
          <w:iCs/>
          <w:sz w:val="16"/>
          <w:szCs w:val="16"/>
        </w:rPr>
        <w:t>Sporządziła: mgr Elżbieta Gasińska-Batko</w:t>
      </w:r>
    </w:p>
    <w:sectPr w:rsidR="000C1143" w:rsidRPr="001E15A7" w:rsidSect="004A57D5">
      <w:footerReference w:type="even" r:id="rId7"/>
      <w:footerReference w:type="default" r:id="rId8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707E" w14:textId="77777777" w:rsidR="00A7305A" w:rsidRDefault="001E15A7">
      <w:pPr>
        <w:spacing w:after="0" w:line="240" w:lineRule="auto"/>
      </w:pPr>
      <w:r>
        <w:separator/>
      </w:r>
    </w:p>
  </w:endnote>
  <w:endnote w:type="continuationSeparator" w:id="0">
    <w:p w14:paraId="05271E30" w14:textId="77777777" w:rsidR="00A7305A" w:rsidRDefault="001E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4C67" w14:textId="77777777" w:rsidR="00D32E64" w:rsidRDefault="009435EB" w:rsidP="00DC25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9E63B" w14:textId="77777777" w:rsidR="00D32E64" w:rsidRDefault="00013B61" w:rsidP="00DC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75" w14:textId="69DD806B" w:rsidR="001E15A7" w:rsidRDefault="001E15A7">
    <w:pPr>
      <w:pStyle w:val="Stopka"/>
      <w:jc w:val="right"/>
    </w:pPr>
  </w:p>
  <w:p w14:paraId="3BBCA846" w14:textId="77777777" w:rsidR="00D32E64" w:rsidRDefault="00013B61" w:rsidP="00DC25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510E" w14:textId="77777777" w:rsidR="00A7305A" w:rsidRDefault="001E15A7">
      <w:pPr>
        <w:spacing w:after="0" w:line="240" w:lineRule="auto"/>
      </w:pPr>
      <w:r>
        <w:separator/>
      </w:r>
    </w:p>
  </w:footnote>
  <w:footnote w:type="continuationSeparator" w:id="0">
    <w:p w14:paraId="36F76F11" w14:textId="77777777" w:rsidR="00A7305A" w:rsidRDefault="001E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C38"/>
    <w:multiLevelType w:val="hybridMultilevel"/>
    <w:tmpl w:val="268628EC"/>
    <w:lvl w:ilvl="0" w:tplc="324E55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9D3"/>
    <w:multiLevelType w:val="hybridMultilevel"/>
    <w:tmpl w:val="B9D25BE0"/>
    <w:lvl w:ilvl="0" w:tplc="174C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30F"/>
    <w:multiLevelType w:val="hybridMultilevel"/>
    <w:tmpl w:val="D2E41BBE"/>
    <w:lvl w:ilvl="0" w:tplc="BA7464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A7436"/>
    <w:multiLevelType w:val="hybridMultilevel"/>
    <w:tmpl w:val="57746468"/>
    <w:lvl w:ilvl="0" w:tplc="58D8BD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3D64E9"/>
    <w:multiLevelType w:val="hybridMultilevel"/>
    <w:tmpl w:val="C1CC3F7E"/>
    <w:lvl w:ilvl="0" w:tplc="380C94B8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EC77C7A"/>
    <w:multiLevelType w:val="hybridMultilevel"/>
    <w:tmpl w:val="DEE0F47E"/>
    <w:lvl w:ilvl="0" w:tplc="0F66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F323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230A3"/>
    <w:multiLevelType w:val="hybridMultilevel"/>
    <w:tmpl w:val="41F60CB6"/>
    <w:lvl w:ilvl="0" w:tplc="D39C9F5A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15FA92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32F1BDD"/>
    <w:multiLevelType w:val="hybridMultilevel"/>
    <w:tmpl w:val="C0DC2D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A4"/>
    <w:rsid w:val="00004A12"/>
    <w:rsid w:val="0001021F"/>
    <w:rsid w:val="00013B61"/>
    <w:rsid w:val="000A6510"/>
    <w:rsid w:val="000C1143"/>
    <w:rsid w:val="001E15A7"/>
    <w:rsid w:val="00277EE5"/>
    <w:rsid w:val="003E79CB"/>
    <w:rsid w:val="005B6480"/>
    <w:rsid w:val="00601276"/>
    <w:rsid w:val="00671257"/>
    <w:rsid w:val="008F6FC6"/>
    <w:rsid w:val="009435EB"/>
    <w:rsid w:val="00A7305A"/>
    <w:rsid w:val="00AF6DA4"/>
    <w:rsid w:val="00E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B31A"/>
  <w15:chartTrackingRefBased/>
  <w15:docId w15:val="{4D7D8A66-E397-4DB4-B80F-02A0F6E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21F"/>
  </w:style>
  <w:style w:type="character" w:styleId="Numerstrony">
    <w:name w:val="page number"/>
    <w:basedOn w:val="Domylnaczcionkaakapitu"/>
    <w:rsid w:val="0001021F"/>
  </w:style>
  <w:style w:type="table" w:styleId="Tabela-Siatka">
    <w:name w:val="Table Grid"/>
    <w:basedOn w:val="Standardowy"/>
    <w:rsid w:val="0001021F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01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Elżbieta Gasińska-Batko</cp:lastModifiedBy>
  <cp:revision>7</cp:revision>
  <dcterms:created xsi:type="dcterms:W3CDTF">2020-09-17T10:24:00Z</dcterms:created>
  <dcterms:modified xsi:type="dcterms:W3CDTF">2020-10-30T07:50:00Z</dcterms:modified>
</cp:coreProperties>
</file>