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ACC9B" w14:textId="77777777" w:rsidR="001A11C0" w:rsidRPr="001A11C0" w:rsidRDefault="001A11C0" w:rsidP="001A11C0">
      <w:pPr>
        <w:pBdr>
          <w:bottom w:val="single" w:sz="6" w:space="1" w:color="auto"/>
        </w:pBdr>
        <w:spacing w:line="240" w:lineRule="auto"/>
        <w:ind w:left="0" w:firstLine="0"/>
        <w:jc w:val="center"/>
        <w:rPr>
          <w:rFonts w:ascii="Arial" w:eastAsia="Times New Roman" w:hAnsi="Arial" w:cs="Arial"/>
          <w:vanish/>
          <w:sz w:val="16"/>
          <w:szCs w:val="16"/>
          <w:lang w:eastAsia="pl-PL"/>
        </w:rPr>
      </w:pPr>
      <w:r w:rsidRPr="001A11C0">
        <w:rPr>
          <w:rFonts w:ascii="Arial" w:eastAsia="Times New Roman" w:hAnsi="Arial" w:cs="Arial"/>
          <w:vanish/>
          <w:sz w:val="16"/>
          <w:szCs w:val="16"/>
          <w:lang w:eastAsia="pl-PL"/>
        </w:rPr>
        <w:t>Początek formularza</w:t>
      </w:r>
    </w:p>
    <w:p w14:paraId="1DF83C5D" w14:textId="77777777" w:rsidR="001A11C0" w:rsidRPr="001A11C0" w:rsidRDefault="001A11C0" w:rsidP="001A11C0">
      <w:pPr>
        <w:spacing w:after="240"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t xml:space="preserve">Ogłoszenie nr 556781-N-2020 z dnia 2020-07-01 r. </w:t>
      </w:r>
    </w:p>
    <w:p w14:paraId="0DC473D4" w14:textId="77777777" w:rsidR="001A11C0" w:rsidRDefault="001A11C0" w:rsidP="001A11C0">
      <w:pPr>
        <w:spacing w:line="240" w:lineRule="auto"/>
        <w:ind w:left="0" w:firstLine="0"/>
        <w:jc w:val="center"/>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Samodzielny Publiczny Zespół Opieki Zdrowotnej: </w:t>
      </w:r>
    </w:p>
    <w:p w14:paraId="3B30BFF1" w14:textId="77777777" w:rsidR="001A11C0" w:rsidRDefault="001A11C0" w:rsidP="001A11C0">
      <w:pPr>
        <w:spacing w:line="240" w:lineRule="auto"/>
        <w:ind w:left="0" w:firstLine="0"/>
        <w:jc w:val="center"/>
        <w:rPr>
          <w:rFonts w:ascii="Times New Roman" w:eastAsia="Times New Roman" w:hAnsi="Times New Roman" w:cs="Times New Roman"/>
          <w:b/>
          <w:bCs/>
          <w:sz w:val="24"/>
          <w:szCs w:val="24"/>
          <w:lang w:eastAsia="pl-PL"/>
        </w:rPr>
      </w:pPr>
      <w:r w:rsidRPr="001A11C0">
        <w:rPr>
          <w:rFonts w:ascii="Times New Roman" w:eastAsia="Times New Roman" w:hAnsi="Times New Roman" w:cs="Times New Roman"/>
          <w:b/>
          <w:bCs/>
          <w:sz w:val="24"/>
          <w:szCs w:val="24"/>
          <w:lang w:eastAsia="pl-PL"/>
        </w:rPr>
        <w:t xml:space="preserve">Laser </w:t>
      </w:r>
      <w:proofErr w:type="spellStart"/>
      <w:r w:rsidRPr="001A11C0">
        <w:rPr>
          <w:rFonts w:ascii="Times New Roman" w:eastAsia="Times New Roman" w:hAnsi="Times New Roman" w:cs="Times New Roman"/>
          <w:b/>
          <w:bCs/>
          <w:sz w:val="24"/>
          <w:szCs w:val="24"/>
          <w:lang w:eastAsia="pl-PL"/>
        </w:rPr>
        <w:t>holmowy</w:t>
      </w:r>
      <w:proofErr w:type="spellEnd"/>
      <w:r w:rsidRPr="001A11C0">
        <w:rPr>
          <w:rFonts w:ascii="Times New Roman" w:eastAsia="Times New Roman" w:hAnsi="Times New Roman" w:cs="Times New Roman"/>
          <w:b/>
          <w:bCs/>
          <w:sz w:val="24"/>
          <w:szCs w:val="24"/>
          <w:lang w:eastAsia="pl-PL"/>
        </w:rPr>
        <w:t xml:space="preserve"> z wyposażeniem</w:t>
      </w:r>
    </w:p>
    <w:p w14:paraId="57307E8C" w14:textId="584065C7" w:rsidR="001A11C0" w:rsidRDefault="001A11C0" w:rsidP="001A11C0">
      <w:pPr>
        <w:spacing w:line="240" w:lineRule="auto"/>
        <w:ind w:left="0" w:firstLine="0"/>
        <w:jc w:val="center"/>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t xml:space="preserve">OGŁOSZENIE O ZAMÓWIENIU - Dostawy </w:t>
      </w:r>
    </w:p>
    <w:p w14:paraId="398D6C58" w14:textId="77777777" w:rsidR="001A11C0" w:rsidRPr="001A11C0" w:rsidRDefault="001A11C0" w:rsidP="001A11C0">
      <w:pPr>
        <w:spacing w:line="240" w:lineRule="auto"/>
        <w:ind w:left="0" w:firstLine="0"/>
        <w:jc w:val="center"/>
        <w:rPr>
          <w:rFonts w:ascii="Times New Roman" w:eastAsia="Times New Roman" w:hAnsi="Times New Roman" w:cs="Times New Roman"/>
          <w:sz w:val="24"/>
          <w:szCs w:val="24"/>
          <w:lang w:eastAsia="pl-PL"/>
        </w:rPr>
      </w:pPr>
    </w:p>
    <w:p w14:paraId="7A7394A0"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Zamieszczanie ogłoszenia:</w:t>
      </w:r>
      <w:r w:rsidRPr="001A11C0">
        <w:rPr>
          <w:rFonts w:ascii="Times New Roman" w:eastAsia="Times New Roman" w:hAnsi="Times New Roman" w:cs="Times New Roman"/>
          <w:sz w:val="24"/>
          <w:szCs w:val="24"/>
          <w:lang w:eastAsia="pl-PL"/>
        </w:rPr>
        <w:t xml:space="preserve"> Zamieszczanie obowiązkowe </w:t>
      </w:r>
    </w:p>
    <w:p w14:paraId="3F19C12D"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Ogłoszenie dotyczy:</w:t>
      </w:r>
      <w:r w:rsidRPr="001A11C0">
        <w:rPr>
          <w:rFonts w:ascii="Times New Roman" w:eastAsia="Times New Roman" w:hAnsi="Times New Roman" w:cs="Times New Roman"/>
          <w:sz w:val="24"/>
          <w:szCs w:val="24"/>
          <w:lang w:eastAsia="pl-PL"/>
        </w:rPr>
        <w:t xml:space="preserve"> Zamówienia publicznego </w:t>
      </w:r>
    </w:p>
    <w:p w14:paraId="5A14A959"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5B1988A"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Tak </w:t>
      </w:r>
    </w:p>
    <w:p w14:paraId="6935E4D6"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Nazwa projektu lub programu</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t xml:space="preserve">Zadanie realizowane jest w ramach Umowy o dofinansowanie Projektu w ramach Osi Priorytetowej 12. Infrastruktura Społeczna Regionalnego Programu Operacyjnego Województwa Małopolskiego na lata 2014-2020. Umowa nr:RPMP.12.01.03-12-0615/17-00-XVII/216/FE/18 o dofinansowanie Projektu: Poprawa jakości i dostępności usług świadczonych przez SP ZOZ w Brzesku poprzez inwestycje w Blok Operacyjny i Pododdział Chirurgii Urazowo- Ortopedycznej w ramach Regionalnego Programu Operacyjnego Województwa Małopolskiego na lata 2014-2020, Oś Priorytetowa 12, Infrastruktura Społeczna, Działanie12.2 Infrastruktura ochrony zdrowia, Poddziałanie 12.1.3 Infrastruktura ochrony Zdrowia o znaczeniu subregionalnym – </w:t>
      </w:r>
      <w:proofErr w:type="spellStart"/>
      <w:r w:rsidRPr="001A11C0">
        <w:rPr>
          <w:rFonts w:ascii="Times New Roman" w:eastAsia="Times New Roman" w:hAnsi="Times New Roman" w:cs="Times New Roman"/>
          <w:sz w:val="24"/>
          <w:szCs w:val="24"/>
          <w:lang w:eastAsia="pl-PL"/>
        </w:rPr>
        <w:t>spr</w:t>
      </w:r>
      <w:proofErr w:type="spellEnd"/>
      <w:r w:rsidRPr="001A11C0">
        <w:rPr>
          <w:rFonts w:ascii="Times New Roman" w:eastAsia="Times New Roman" w:hAnsi="Times New Roman" w:cs="Times New Roman"/>
          <w:sz w:val="24"/>
          <w:szCs w:val="24"/>
          <w:lang w:eastAsia="pl-PL"/>
        </w:rPr>
        <w:t xml:space="preserve"> z Europejskiego Funduszu Rozwoju Regionalnego, zawarta w Krakowie w dniu 23.05.2018 r. </w:t>
      </w:r>
    </w:p>
    <w:p w14:paraId="5398C580"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6DD9E96"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Nie </w:t>
      </w:r>
    </w:p>
    <w:p w14:paraId="1F19A73A"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A11C0">
        <w:rPr>
          <w:rFonts w:ascii="Times New Roman" w:eastAsia="Times New Roman" w:hAnsi="Times New Roman" w:cs="Times New Roman"/>
          <w:sz w:val="24"/>
          <w:szCs w:val="24"/>
          <w:lang w:eastAsia="pl-PL"/>
        </w:rPr>
        <w:t>Pzp</w:t>
      </w:r>
      <w:proofErr w:type="spellEnd"/>
      <w:r w:rsidRPr="001A11C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A11C0">
        <w:rPr>
          <w:rFonts w:ascii="Times New Roman" w:eastAsia="Times New Roman" w:hAnsi="Times New Roman" w:cs="Times New Roman"/>
          <w:sz w:val="24"/>
          <w:szCs w:val="24"/>
          <w:lang w:eastAsia="pl-PL"/>
        </w:rPr>
        <w:br/>
      </w:r>
    </w:p>
    <w:p w14:paraId="36312188"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u w:val="single"/>
          <w:lang w:eastAsia="pl-PL"/>
        </w:rPr>
        <w:t>SEKCJA I: ZAMAWIAJĄCY</w:t>
      </w:r>
      <w:r w:rsidRPr="001A11C0">
        <w:rPr>
          <w:rFonts w:ascii="Times New Roman" w:eastAsia="Times New Roman" w:hAnsi="Times New Roman" w:cs="Times New Roman"/>
          <w:sz w:val="24"/>
          <w:szCs w:val="24"/>
          <w:lang w:eastAsia="pl-PL"/>
        </w:rPr>
        <w:t xml:space="preserve"> </w:t>
      </w:r>
    </w:p>
    <w:p w14:paraId="15E0207F"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Postępowanie przeprowadza centralny zamawiający </w:t>
      </w:r>
    </w:p>
    <w:p w14:paraId="524B638E"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Nie </w:t>
      </w:r>
    </w:p>
    <w:p w14:paraId="31371A00"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9ED3C8E"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Nie </w:t>
      </w:r>
    </w:p>
    <w:p w14:paraId="0D38E32A"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Informacje na temat podmiotu któremu zamawiający powierzył/powierzyli prowadzenie postępowania:</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Postępowanie jest przeprowadzane wspólnie przez zamawiających</w:t>
      </w:r>
      <w:r w:rsidRPr="001A11C0">
        <w:rPr>
          <w:rFonts w:ascii="Times New Roman" w:eastAsia="Times New Roman" w:hAnsi="Times New Roman" w:cs="Times New Roman"/>
          <w:sz w:val="24"/>
          <w:szCs w:val="24"/>
          <w:lang w:eastAsia="pl-PL"/>
        </w:rPr>
        <w:t xml:space="preserve"> </w:t>
      </w:r>
    </w:p>
    <w:p w14:paraId="5A6F71FC"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Nie </w:t>
      </w:r>
    </w:p>
    <w:p w14:paraId="0074C570"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AC71AF4"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lastRenderedPageBreak/>
        <w:t xml:space="preserve">Nie </w:t>
      </w:r>
    </w:p>
    <w:p w14:paraId="6361BE22" w14:textId="5F3C366D" w:rsid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Informacje dodatkowe:</w:t>
      </w:r>
      <w:r w:rsidRPr="001A11C0">
        <w:rPr>
          <w:rFonts w:ascii="Times New Roman" w:eastAsia="Times New Roman" w:hAnsi="Times New Roman" w:cs="Times New Roman"/>
          <w:sz w:val="24"/>
          <w:szCs w:val="24"/>
          <w:lang w:eastAsia="pl-PL"/>
        </w:rPr>
        <w:t xml:space="preserve"> </w:t>
      </w:r>
    </w:p>
    <w:p w14:paraId="2400D8FA"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p>
    <w:p w14:paraId="37C80C3C" w14:textId="018238C6" w:rsid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I. 1) NAZWA I ADRES: </w:t>
      </w:r>
      <w:r w:rsidRPr="001A11C0">
        <w:rPr>
          <w:rFonts w:ascii="Times New Roman" w:eastAsia="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1A11C0">
        <w:rPr>
          <w:rFonts w:ascii="Times New Roman" w:eastAsia="Times New Roman" w:hAnsi="Times New Roman" w:cs="Times New Roman"/>
          <w:sz w:val="24"/>
          <w:szCs w:val="24"/>
          <w:lang w:eastAsia="pl-PL"/>
        </w:rPr>
        <w:br/>
        <w:t xml:space="preserve">Adres strony internetowej (URL): www.spzoz-brzesko.pl </w:t>
      </w:r>
      <w:r w:rsidRPr="001A11C0">
        <w:rPr>
          <w:rFonts w:ascii="Times New Roman" w:eastAsia="Times New Roman" w:hAnsi="Times New Roman" w:cs="Times New Roman"/>
          <w:sz w:val="24"/>
          <w:szCs w:val="24"/>
          <w:lang w:eastAsia="pl-PL"/>
        </w:rPr>
        <w:br/>
        <w:t xml:space="preserve">Adres profilu nabywcy: www.spzoz-brzesko.pl </w:t>
      </w:r>
      <w:r w:rsidRPr="001A11C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BC8BE5F"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p>
    <w:p w14:paraId="108A2EEB"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I. 2) RODZAJ ZAMAWIAJĄCEGO: </w:t>
      </w:r>
      <w:r w:rsidRPr="001A11C0">
        <w:rPr>
          <w:rFonts w:ascii="Times New Roman" w:eastAsia="Times New Roman" w:hAnsi="Times New Roman" w:cs="Times New Roman"/>
          <w:sz w:val="24"/>
          <w:szCs w:val="24"/>
          <w:lang w:eastAsia="pl-PL"/>
        </w:rPr>
        <w:t xml:space="preserve">Administracja samorządowa </w:t>
      </w:r>
      <w:r w:rsidRPr="001A11C0">
        <w:rPr>
          <w:rFonts w:ascii="Times New Roman" w:eastAsia="Times New Roman" w:hAnsi="Times New Roman" w:cs="Times New Roman"/>
          <w:sz w:val="24"/>
          <w:szCs w:val="24"/>
          <w:lang w:eastAsia="pl-PL"/>
        </w:rPr>
        <w:br/>
      </w:r>
    </w:p>
    <w:p w14:paraId="2036AE09"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I.3) WSPÓLNE UDZIELANIE ZAMÓWIENIA </w:t>
      </w:r>
      <w:r w:rsidRPr="001A11C0">
        <w:rPr>
          <w:rFonts w:ascii="Times New Roman" w:eastAsia="Times New Roman" w:hAnsi="Times New Roman" w:cs="Times New Roman"/>
          <w:b/>
          <w:bCs/>
          <w:i/>
          <w:iCs/>
          <w:sz w:val="24"/>
          <w:szCs w:val="24"/>
          <w:lang w:eastAsia="pl-PL"/>
        </w:rPr>
        <w:t>(jeżeli dotyczy)</w:t>
      </w:r>
      <w:r w:rsidRPr="001A11C0">
        <w:rPr>
          <w:rFonts w:ascii="Times New Roman" w:eastAsia="Times New Roman" w:hAnsi="Times New Roman" w:cs="Times New Roman"/>
          <w:b/>
          <w:bCs/>
          <w:sz w:val="24"/>
          <w:szCs w:val="24"/>
          <w:lang w:eastAsia="pl-PL"/>
        </w:rPr>
        <w:t xml:space="preserve">: </w:t>
      </w:r>
    </w:p>
    <w:p w14:paraId="6CBF5FBD"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A11C0">
        <w:rPr>
          <w:rFonts w:ascii="Times New Roman" w:eastAsia="Times New Roman" w:hAnsi="Times New Roman" w:cs="Times New Roman"/>
          <w:sz w:val="24"/>
          <w:szCs w:val="24"/>
          <w:lang w:eastAsia="pl-PL"/>
        </w:rPr>
        <w:br/>
      </w:r>
    </w:p>
    <w:p w14:paraId="04C8D903"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I.4) KOMUNIKACJA: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A11C0">
        <w:rPr>
          <w:rFonts w:ascii="Times New Roman" w:eastAsia="Times New Roman" w:hAnsi="Times New Roman" w:cs="Times New Roman"/>
          <w:sz w:val="24"/>
          <w:szCs w:val="24"/>
          <w:lang w:eastAsia="pl-PL"/>
        </w:rPr>
        <w:t xml:space="preserve"> </w:t>
      </w:r>
    </w:p>
    <w:p w14:paraId="283A0B9A"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Tak </w:t>
      </w:r>
      <w:r w:rsidRPr="001A11C0">
        <w:rPr>
          <w:rFonts w:ascii="Times New Roman" w:eastAsia="Times New Roman" w:hAnsi="Times New Roman" w:cs="Times New Roman"/>
          <w:sz w:val="24"/>
          <w:szCs w:val="24"/>
          <w:lang w:eastAsia="pl-PL"/>
        </w:rPr>
        <w:br/>
        <w:t xml:space="preserve">www.spzoz-brzesko.pl ( Zamówienia publiczne) </w:t>
      </w:r>
    </w:p>
    <w:p w14:paraId="55DBDFAC"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F20A352"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Tak </w:t>
      </w:r>
      <w:r w:rsidRPr="001A11C0">
        <w:rPr>
          <w:rFonts w:ascii="Times New Roman" w:eastAsia="Times New Roman" w:hAnsi="Times New Roman" w:cs="Times New Roman"/>
          <w:sz w:val="24"/>
          <w:szCs w:val="24"/>
          <w:lang w:eastAsia="pl-PL"/>
        </w:rPr>
        <w:br/>
        <w:t xml:space="preserve">www.spzoz-brzesko.pl ( Zamówienia publiczne) </w:t>
      </w:r>
    </w:p>
    <w:p w14:paraId="522678D3" w14:textId="7F0D3CF8"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2D803F7" w14:textId="39E8FE04"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Nie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Oferty lub wnioski o dopuszczenie do udziału w postępowaniu należy przesyłać:</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Elektronicznie</w:t>
      </w:r>
      <w:r w:rsidRPr="001A11C0">
        <w:rPr>
          <w:rFonts w:ascii="Times New Roman" w:eastAsia="Times New Roman" w:hAnsi="Times New Roman" w:cs="Times New Roman"/>
          <w:sz w:val="24"/>
          <w:szCs w:val="24"/>
          <w:lang w:eastAsia="pl-PL"/>
        </w:rPr>
        <w:t xml:space="preserve"> </w:t>
      </w:r>
    </w:p>
    <w:p w14:paraId="16173118" w14:textId="3A65A61C"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Nie </w:t>
      </w:r>
      <w:r w:rsidRPr="001A11C0">
        <w:rPr>
          <w:rFonts w:ascii="Times New Roman" w:eastAsia="Times New Roman" w:hAnsi="Times New Roman" w:cs="Times New Roman"/>
          <w:sz w:val="24"/>
          <w:szCs w:val="24"/>
          <w:lang w:eastAsia="pl-PL"/>
        </w:rPr>
        <w:br/>
        <w:t xml:space="preserve">adres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t xml:space="preserve">Tak </w:t>
      </w:r>
      <w:r w:rsidRPr="001A11C0">
        <w:rPr>
          <w:rFonts w:ascii="Times New Roman" w:eastAsia="Times New Roman" w:hAnsi="Times New Roman" w:cs="Times New Roman"/>
          <w:sz w:val="24"/>
          <w:szCs w:val="24"/>
          <w:lang w:eastAsia="pl-PL"/>
        </w:rPr>
        <w:br/>
        <w:t xml:space="preserve">Inny sposób: </w:t>
      </w:r>
      <w:r w:rsidRPr="001A11C0">
        <w:rPr>
          <w:rFonts w:ascii="Times New Roman" w:eastAsia="Times New Roman" w:hAnsi="Times New Roman" w:cs="Times New Roman"/>
          <w:sz w:val="24"/>
          <w:szCs w:val="24"/>
          <w:lang w:eastAsia="pl-PL"/>
        </w:rPr>
        <w:br/>
        <w:t xml:space="preserve">Elektronicznie, adres: https://miniportal.uzp.gov.pl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t xml:space="preserve">Nie </w:t>
      </w:r>
      <w:r w:rsidRPr="001A11C0">
        <w:rPr>
          <w:rFonts w:ascii="Times New Roman" w:eastAsia="Times New Roman" w:hAnsi="Times New Roman" w:cs="Times New Roman"/>
          <w:sz w:val="24"/>
          <w:szCs w:val="24"/>
          <w:lang w:eastAsia="pl-PL"/>
        </w:rPr>
        <w:br/>
        <w:t xml:space="preserve">Inny sposób: </w:t>
      </w:r>
      <w:r w:rsidRPr="001A11C0">
        <w:rPr>
          <w:rFonts w:ascii="Times New Roman" w:eastAsia="Times New Roman" w:hAnsi="Times New Roman" w:cs="Times New Roman"/>
          <w:sz w:val="24"/>
          <w:szCs w:val="24"/>
          <w:lang w:eastAsia="pl-PL"/>
        </w:rPr>
        <w:br/>
        <w:t xml:space="preserve">pocztą, kurierem lub dostarczyć osobiście </w:t>
      </w:r>
      <w:r w:rsidRPr="001A11C0">
        <w:rPr>
          <w:rFonts w:ascii="Times New Roman" w:eastAsia="Times New Roman" w:hAnsi="Times New Roman" w:cs="Times New Roman"/>
          <w:sz w:val="24"/>
          <w:szCs w:val="24"/>
          <w:lang w:eastAsia="pl-PL"/>
        </w:rPr>
        <w:br/>
        <w:t xml:space="preserve">Adres: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lastRenderedPageBreak/>
        <w:t xml:space="preserve">Samodzielny Publiczny Zespół Opieki Zdrowotnej, 32-800 Brzesko, ul: Kościuszki 68, pok.386 </w:t>
      </w:r>
    </w:p>
    <w:p w14:paraId="12C32E54" w14:textId="64844CE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A11C0">
        <w:rPr>
          <w:rFonts w:ascii="Times New Roman" w:eastAsia="Times New Roman" w:hAnsi="Times New Roman" w:cs="Times New Roman"/>
          <w:sz w:val="24"/>
          <w:szCs w:val="24"/>
          <w:lang w:eastAsia="pl-PL"/>
        </w:rPr>
        <w:t xml:space="preserve"> </w:t>
      </w:r>
    </w:p>
    <w:p w14:paraId="64D5005D"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Nie </w:t>
      </w:r>
      <w:r w:rsidRPr="001A11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A11C0">
        <w:rPr>
          <w:rFonts w:ascii="Times New Roman" w:eastAsia="Times New Roman" w:hAnsi="Times New Roman" w:cs="Times New Roman"/>
          <w:sz w:val="24"/>
          <w:szCs w:val="24"/>
          <w:lang w:eastAsia="pl-PL"/>
        </w:rPr>
        <w:br/>
      </w:r>
    </w:p>
    <w:p w14:paraId="5A7BE44C"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u w:val="single"/>
          <w:lang w:eastAsia="pl-PL"/>
        </w:rPr>
        <w:t xml:space="preserve">SEKCJA II: PRZEDMIOT ZAMÓWIENIA </w:t>
      </w:r>
    </w:p>
    <w:p w14:paraId="5DF222C1"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II.1) Nazwa nadana zamówieniu przez zamawiającego: </w:t>
      </w:r>
      <w:r w:rsidRPr="001A11C0">
        <w:rPr>
          <w:rFonts w:ascii="Times New Roman" w:eastAsia="Times New Roman" w:hAnsi="Times New Roman" w:cs="Times New Roman"/>
          <w:b/>
          <w:bCs/>
          <w:sz w:val="24"/>
          <w:szCs w:val="24"/>
          <w:u w:val="single"/>
          <w:lang w:eastAsia="pl-PL"/>
        </w:rPr>
        <w:t xml:space="preserve">Laser </w:t>
      </w:r>
      <w:proofErr w:type="spellStart"/>
      <w:r w:rsidRPr="001A11C0">
        <w:rPr>
          <w:rFonts w:ascii="Times New Roman" w:eastAsia="Times New Roman" w:hAnsi="Times New Roman" w:cs="Times New Roman"/>
          <w:b/>
          <w:bCs/>
          <w:sz w:val="24"/>
          <w:szCs w:val="24"/>
          <w:u w:val="single"/>
          <w:lang w:eastAsia="pl-PL"/>
        </w:rPr>
        <w:t>holmowy</w:t>
      </w:r>
      <w:proofErr w:type="spellEnd"/>
      <w:r w:rsidRPr="001A11C0">
        <w:rPr>
          <w:rFonts w:ascii="Times New Roman" w:eastAsia="Times New Roman" w:hAnsi="Times New Roman" w:cs="Times New Roman"/>
          <w:b/>
          <w:bCs/>
          <w:sz w:val="24"/>
          <w:szCs w:val="24"/>
          <w:u w:val="single"/>
          <w:lang w:eastAsia="pl-PL"/>
        </w:rPr>
        <w:t xml:space="preserve"> z wyposażeniem</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Numer referencyjny: </w:t>
      </w:r>
      <w:r w:rsidRPr="001A11C0">
        <w:rPr>
          <w:rFonts w:ascii="Times New Roman" w:eastAsia="Times New Roman" w:hAnsi="Times New Roman" w:cs="Times New Roman"/>
          <w:sz w:val="24"/>
          <w:szCs w:val="24"/>
          <w:lang w:eastAsia="pl-PL"/>
        </w:rPr>
        <w:t xml:space="preserve">DZP-271-27/20/BO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D2C3C94" w14:textId="77777777" w:rsidR="001A11C0" w:rsidRPr="001A11C0" w:rsidRDefault="001A11C0" w:rsidP="001A11C0">
      <w:pPr>
        <w:spacing w:line="240" w:lineRule="auto"/>
        <w:ind w:left="0" w:firstLine="0"/>
        <w:jc w:val="both"/>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Nie </w:t>
      </w:r>
    </w:p>
    <w:p w14:paraId="151CB3EA"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II.2) Rodzaj zamówienia: </w:t>
      </w:r>
      <w:r w:rsidRPr="001A11C0">
        <w:rPr>
          <w:rFonts w:ascii="Times New Roman" w:eastAsia="Times New Roman" w:hAnsi="Times New Roman" w:cs="Times New Roman"/>
          <w:sz w:val="24"/>
          <w:szCs w:val="24"/>
          <w:lang w:eastAsia="pl-PL"/>
        </w:rPr>
        <w:t xml:space="preserve">Dostawy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II.3) Informacja o możliwości składania ofert częściowych</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t xml:space="preserve">Zamówienie podzielone jest na części: </w:t>
      </w:r>
    </w:p>
    <w:p w14:paraId="092EC9B0"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Nie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Oferty lub wnioski o dopuszczenie do udziału w postępowaniu można składać w odniesieniu do:</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r>
    </w:p>
    <w:p w14:paraId="54F67529" w14:textId="77777777" w:rsidR="001A11C0" w:rsidRDefault="001A11C0" w:rsidP="001A11C0">
      <w:pPr>
        <w:spacing w:line="240" w:lineRule="auto"/>
        <w:ind w:left="0" w:firstLine="0"/>
        <w:rPr>
          <w:rFonts w:ascii="Times New Roman" w:eastAsia="Times New Roman" w:hAnsi="Times New Roman" w:cs="Times New Roman"/>
          <w:b/>
          <w:bCs/>
          <w:sz w:val="24"/>
          <w:szCs w:val="24"/>
          <w:lang w:eastAsia="pl-PL"/>
        </w:rPr>
      </w:pPr>
      <w:r w:rsidRPr="001A11C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II.4) Krótki opis przedmiotu zamówienia </w:t>
      </w:r>
      <w:r w:rsidRPr="001A11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A11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62FC28D2" w14:textId="4287207F"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Przedmiotem zamówienia jest dostawa "Lasera </w:t>
      </w:r>
      <w:proofErr w:type="spellStart"/>
      <w:r w:rsidRPr="001A11C0">
        <w:rPr>
          <w:rFonts w:ascii="Times New Roman" w:eastAsia="Times New Roman" w:hAnsi="Times New Roman" w:cs="Times New Roman"/>
          <w:sz w:val="24"/>
          <w:szCs w:val="24"/>
          <w:lang w:eastAsia="pl-PL"/>
        </w:rPr>
        <w:t>holmowego</w:t>
      </w:r>
      <w:proofErr w:type="spellEnd"/>
      <w:r w:rsidRPr="001A11C0">
        <w:rPr>
          <w:rFonts w:ascii="Times New Roman" w:eastAsia="Times New Roman" w:hAnsi="Times New Roman" w:cs="Times New Roman"/>
          <w:sz w:val="24"/>
          <w:szCs w:val="24"/>
          <w:lang w:eastAsia="pl-PL"/>
        </w:rPr>
        <w:t xml:space="preserve">" przeznaczonego do wykonywania zabiegów urologicznych (wykonywania m.in. operacji kamicy układu moczowego oraz operacji przerostu prostaty) 1 </w:t>
      </w:r>
      <w:proofErr w:type="spellStart"/>
      <w:r w:rsidRPr="001A11C0">
        <w:rPr>
          <w:rFonts w:ascii="Times New Roman" w:eastAsia="Times New Roman" w:hAnsi="Times New Roman" w:cs="Times New Roman"/>
          <w:sz w:val="24"/>
          <w:szCs w:val="24"/>
          <w:lang w:eastAsia="pl-PL"/>
        </w:rPr>
        <w:t>szt</w:t>
      </w:r>
      <w:proofErr w:type="spellEnd"/>
      <w:r w:rsidRPr="001A11C0">
        <w:rPr>
          <w:rFonts w:ascii="Times New Roman" w:eastAsia="Times New Roman" w:hAnsi="Times New Roman" w:cs="Times New Roman"/>
          <w:sz w:val="24"/>
          <w:szCs w:val="24"/>
          <w:lang w:eastAsia="pl-PL"/>
        </w:rPr>
        <w:t xml:space="preserve">, wyposażonego w </w:t>
      </w:r>
      <w:proofErr w:type="spellStart"/>
      <w:r w:rsidRPr="001A11C0">
        <w:rPr>
          <w:rFonts w:ascii="Times New Roman" w:eastAsia="Times New Roman" w:hAnsi="Times New Roman" w:cs="Times New Roman"/>
          <w:sz w:val="24"/>
          <w:szCs w:val="24"/>
          <w:lang w:eastAsia="pl-PL"/>
        </w:rPr>
        <w:t>ureterorenoskop</w:t>
      </w:r>
      <w:proofErr w:type="spellEnd"/>
      <w:r w:rsidRPr="001A11C0">
        <w:rPr>
          <w:rFonts w:ascii="Times New Roman" w:eastAsia="Times New Roman" w:hAnsi="Times New Roman" w:cs="Times New Roman"/>
          <w:sz w:val="24"/>
          <w:szCs w:val="24"/>
          <w:lang w:eastAsia="pl-PL"/>
        </w:rPr>
        <w:t xml:space="preserve"> giętki (2 </w:t>
      </w:r>
      <w:proofErr w:type="spellStart"/>
      <w:r w:rsidRPr="001A11C0">
        <w:rPr>
          <w:rFonts w:ascii="Times New Roman" w:eastAsia="Times New Roman" w:hAnsi="Times New Roman" w:cs="Times New Roman"/>
          <w:sz w:val="24"/>
          <w:szCs w:val="24"/>
          <w:lang w:eastAsia="pl-PL"/>
        </w:rPr>
        <w:t>szt</w:t>
      </w:r>
      <w:proofErr w:type="spellEnd"/>
      <w:r w:rsidRPr="001A11C0">
        <w:rPr>
          <w:rFonts w:ascii="Times New Roman" w:eastAsia="Times New Roman" w:hAnsi="Times New Roman" w:cs="Times New Roman"/>
          <w:sz w:val="24"/>
          <w:szCs w:val="24"/>
          <w:lang w:eastAsia="pl-PL"/>
        </w:rPr>
        <w:t xml:space="preserve">) oraz zestaw MINI PCNL – 1 szt.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II.5) Główny kod CPV: </w:t>
      </w:r>
      <w:r w:rsidRPr="001A11C0">
        <w:rPr>
          <w:rFonts w:ascii="Times New Roman" w:eastAsia="Times New Roman" w:hAnsi="Times New Roman" w:cs="Times New Roman"/>
          <w:sz w:val="24"/>
          <w:szCs w:val="24"/>
          <w:lang w:eastAsia="pl-PL"/>
        </w:rPr>
        <w:t xml:space="preserve">33169100-3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Dodatkowe kody CPV:</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II.6) Całkowita wartość zamówienia </w:t>
      </w:r>
      <w:r w:rsidRPr="001A11C0">
        <w:rPr>
          <w:rFonts w:ascii="Times New Roman" w:eastAsia="Times New Roman" w:hAnsi="Times New Roman" w:cs="Times New Roman"/>
          <w:i/>
          <w:iCs/>
          <w:sz w:val="24"/>
          <w:szCs w:val="24"/>
          <w:lang w:eastAsia="pl-PL"/>
        </w:rPr>
        <w:t>(jeżeli zamawiający podaje informacje o wartości zamówienia)</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t xml:space="preserve">Wartość bez VAT: </w:t>
      </w:r>
      <w:r w:rsidRPr="001A11C0">
        <w:rPr>
          <w:rFonts w:ascii="Times New Roman" w:eastAsia="Times New Roman" w:hAnsi="Times New Roman" w:cs="Times New Roman"/>
          <w:sz w:val="24"/>
          <w:szCs w:val="24"/>
          <w:lang w:eastAsia="pl-PL"/>
        </w:rPr>
        <w:br/>
        <w:t xml:space="preserve">Waluta: </w:t>
      </w:r>
    </w:p>
    <w:p w14:paraId="7EB6EFDB"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A11C0">
        <w:rPr>
          <w:rFonts w:ascii="Times New Roman" w:eastAsia="Times New Roman" w:hAnsi="Times New Roman" w:cs="Times New Roman"/>
          <w:sz w:val="24"/>
          <w:szCs w:val="24"/>
          <w:lang w:eastAsia="pl-PL"/>
        </w:rPr>
        <w:t xml:space="preserve"> </w:t>
      </w:r>
    </w:p>
    <w:p w14:paraId="3BD370DC" w14:textId="77777777" w:rsid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1A11C0">
        <w:rPr>
          <w:rFonts w:ascii="Times New Roman" w:eastAsia="Times New Roman" w:hAnsi="Times New Roman" w:cs="Times New Roman"/>
          <w:b/>
          <w:bCs/>
          <w:sz w:val="24"/>
          <w:szCs w:val="24"/>
          <w:lang w:eastAsia="pl-PL"/>
        </w:rPr>
        <w:lastRenderedPageBreak/>
        <w:t xml:space="preserve">lub w art. 134 ust. 6 pkt 3 ustawy </w:t>
      </w:r>
      <w:proofErr w:type="spellStart"/>
      <w:r w:rsidRPr="001A11C0">
        <w:rPr>
          <w:rFonts w:ascii="Times New Roman" w:eastAsia="Times New Roman" w:hAnsi="Times New Roman" w:cs="Times New Roman"/>
          <w:b/>
          <w:bCs/>
          <w:sz w:val="24"/>
          <w:szCs w:val="24"/>
          <w:lang w:eastAsia="pl-PL"/>
        </w:rPr>
        <w:t>Pzp</w:t>
      </w:r>
      <w:proofErr w:type="spellEnd"/>
      <w:r w:rsidRPr="001A11C0">
        <w:rPr>
          <w:rFonts w:ascii="Times New Roman" w:eastAsia="Times New Roman" w:hAnsi="Times New Roman" w:cs="Times New Roman"/>
          <w:b/>
          <w:bCs/>
          <w:sz w:val="24"/>
          <w:szCs w:val="24"/>
          <w:lang w:eastAsia="pl-PL"/>
        </w:rPr>
        <w:t xml:space="preserve">: </w:t>
      </w:r>
      <w:r w:rsidRPr="001A11C0">
        <w:rPr>
          <w:rFonts w:ascii="Times New Roman" w:eastAsia="Times New Roman" w:hAnsi="Times New Roman" w:cs="Times New Roman"/>
          <w:sz w:val="24"/>
          <w:szCs w:val="24"/>
          <w:lang w:eastAsia="pl-PL"/>
        </w:rPr>
        <w:t xml:space="preserve">Nie </w:t>
      </w:r>
      <w:r w:rsidRPr="001A11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A11C0">
        <w:rPr>
          <w:rFonts w:ascii="Times New Roman" w:eastAsia="Times New Roman" w:hAnsi="Times New Roman" w:cs="Times New Roman"/>
          <w:sz w:val="24"/>
          <w:szCs w:val="24"/>
          <w:lang w:eastAsia="pl-PL"/>
        </w:rPr>
        <w:t>Pzp</w:t>
      </w:r>
      <w:proofErr w:type="spellEnd"/>
      <w:r w:rsidRPr="001A11C0">
        <w:rPr>
          <w:rFonts w:ascii="Times New Roman" w:eastAsia="Times New Roman" w:hAnsi="Times New Roman" w:cs="Times New Roman"/>
          <w:sz w:val="24"/>
          <w:szCs w:val="24"/>
          <w:lang w:eastAsia="pl-PL"/>
        </w:rPr>
        <w:t xml:space="preserve">: </w:t>
      </w:r>
    </w:p>
    <w:p w14:paraId="4B1C9028" w14:textId="0DF99B9C"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t>miesiącach:   </w:t>
      </w:r>
      <w:r w:rsidRPr="001A11C0">
        <w:rPr>
          <w:rFonts w:ascii="Times New Roman" w:eastAsia="Times New Roman" w:hAnsi="Times New Roman" w:cs="Times New Roman"/>
          <w:i/>
          <w:iCs/>
          <w:sz w:val="24"/>
          <w:szCs w:val="24"/>
          <w:lang w:eastAsia="pl-PL"/>
        </w:rPr>
        <w:t xml:space="preserve"> lub </w:t>
      </w:r>
      <w:r w:rsidRPr="001A11C0">
        <w:rPr>
          <w:rFonts w:ascii="Times New Roman" w:eastAsia="Times New Roman" w:hAnsi="Times New Roman" w:cs="Times New Roman"/>
          <w:b/>
          <w:bCs/>
          <w:sz w:val="24"/>
          <w:szCs w:val="24"/>
          <w:lang w:eastAsia="pl-PL"/>
        </w:rPr>
        <w:t>dniach:</w:t>
      </w:r>
      <w:r w:rsidRPr="001A11C0">
        <w:rPr>
          <w:rFonts w:ascii="Times New Roman" w:eastAsia="Times New Roman" w:hAnsi="Times New Roman" w:cs="Times New Roman"/>
          <w:sz w:val="24"/>
          <w:szCs w:val="24"/>
          <w:lang w:eastAsia="pl-PL"/>
        </w:rPr>
        <w:t xml:space="preserve"> 30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i/>
          <w:iCs/>
          <w:sz w:val="24"/>
          <w:szCs w:val="24"/>
          <w:lang w:eastAsia="pl-PL"/>
        </w:rPr>
        <w:t>lub</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data rozpoczęcia: </w:t>
      </w:r>
      <w:r w:rsidRPr="001A11C0">
        <w:rPr>
          <w:rFonts w:ascii="Times New Roman" w:eastAsia="Times New Roman" w:hAnsi="Times New Roman" w:cs="Times New Roman"/>
          <w:sz w:val="24"/>
          <w:szCs w:val="24"/>
          <w:lang w:eastAsia="pl-PL"/>
        </w:rPr>
        <w:t> </w:t>
      </w:r>
      <w:r w:rsidRPr="001A11C0">
        <w:rPr>
          <w:rFonts w:ascii="Times New Roman" w:eastAsia="Times New Roman" w:hAnsi="Times New Roman" w:cs="Times New Roman"/>
          <w:i/>
          <w:iCs/>
          <w:sz w:val="24"/>
          <w:szCs w:val="24"/>
          <w:lang w:eastAsia="pl-PL"/>
        </w:rPr>
        <w:t xml:space="preserve"> lub </w:t>
      </w:r>
      <w:r w:rsidRPr="001A11C0">
        <w:rPr>
          <w:rFonts w:ascii="Times New Roman" w:eastAsia="Times New Roman" w:hAnsi="Times New Roman" w:cs="Times New Roman"/>
          <w:b/>
          <w:bCs/>
          <w:sz w:val="24"/>
          <w:szCs w:val="24"/>
          <w:lang w:eastAsia="pl-PL"/>
        </w:rPr>
        <w:t xml:space="preserve">zakończenia: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II.9) Informacje dodatkowe: </w:t>
      </w:r>
    </w:p>
    <w:p w14:paraId="21D32214"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BCF210C"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III.1) WARUNKI UDZIAŁU W POSTĘPOWANIU </w:t>
      </w:r>
    </w:p>
    <w:p w14:paraId="6AB025B3" w14:textId="77777777" w:rsid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t xml:space="preserve">Określenie warunków: Zamawiający nie określa warunku w tym zakresie </w:t>
      </w:r>
      <w:r w:rsidRPr="001A11C0">
        <w:rPr>
          <w:rFonts w:ascii="Times New Roman" w:eastAsia="Times New Roman" w:hAnsi="Times New Roman" w:cs="Times New Roman"/>
          <w:sz w:val="24"/>
          <w:szCs w:val="24"/>
          <w:lang w:eastAsia="pl-PL"/>
        </w:rPr>
        <w:br/>
        <w:t xml:space="preserve">Informacje dodatkowe </w:t>
      </w:r>
    </w:p>
    <w:p w14:paraId="49867F3F" w14:textId="77777777" w:rsid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III.1.2) Sytuacja finansowa lub ekonomiczna </w:t>
      </w:r>
      <w:r w:rsidRPr="001A11C0">
        <w:rPr>
          <w:rFonts w:ascii="Times New Roman" w:eastAsia="Times New Roman" w:hAnsi="Times New Roman" w:cs="Times New Roman"/>
          <w:sz w:val="24"/>
          <w:szCs w:val="24"/>
          <w:lang w:eastAsia="pl-PL"/>
        </w:rPr>
        <w:br/>
        <w:t xml:space="preserve">Określenie warunków: Zamawiający nie określa warunku w tym zakresie </w:t>
      </w:r>
      <w:r w:rsidRPr="001A11C0">
        <w:rPr>
          <w:rFonts w:ascii="Times New Roman" w:eastAsia="Times New Roman" w:hAnsi="Times New Roman" w:cs="Times New Roman"/>
          <w:sz w:val="24"/>
          <w:szCs w:val="24"/>
          <w:lang w:eastAsia="pl-PL"/>
        </w:rPr>
        <w:br/>
        <w:t xml:space="preserve">Informacje dodatkowe </w:t>
      </w:r>
    </w:p>
    <w:p w14:paraId="1433A3A7" w14:textId="47CC7B11" w:rsid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III.1.3) Zdolność techniczna lub zawodowa </w:t>
      </w:r>
      <w:r w:rsidRPr="001A11C0">
        <w:rPr>
          <w:rFonts w:ascii="Times New Roman" w:eastAsia="Times New Roman" w:hAnsi="Times New Roman" w:cs="Times New Roman"/>
          <w:sz w:val="24"/>
          <w:szCs w:val="24"/>
          <w:lang w:eastAsia="pl-PL"/>
        </w:rPr>
        <w:br/>
        <w:t xml:space="preserve">Określenie warunków: Zamawiający nie określa warunku w tym zakresie </w:t>
      </w:r>
      <w:r w:rsidRPr="001A11C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A11C0">
        <w:rPr>
          <w:rFonts w:ascii="Times New Roman" w:eastAsia="Times New Roman" w:hAnsi="Times New Roman" w:cs="Times New Roman"/>
          <w:sz w:val="24"/>
          <w:szCs w:val="24"/>
          <w:lang w:eastAsia="pl-PL"/>
        </w:rPr>
        <w:br/>
        <w:t xml:space="preserve">Informacje dodatkowe: </w:t>
      </w:r>
    </w:p>
    <w:p w14:paraId="0A9A0A3B"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p>
    <w:p w14:paraId="1C19EC6D"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III.2) PODSTAWY WYKLUCZENIA </w:t>
      </w:r>
    </w:p>
    <w:p w14:paraId="0D8224D1" w14:textId="455A3F65"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A11C0">
        <w:rPr>
          <w:rFonts w:ascii="Times New Roman" w:eastAsia="Times New Roman" w:hAnsi="Times New Roman" w:cs="Times New Roman"/>
          <w:b/>
          <w:bCs/>
          <w:sz w:val="24"/>
          <w:szCs w:val="24"/>
          <w:lang w:eastAsia="pl-PL"/>
        </w:rPr>
        <w:t>Pzp</w:t>
      </w:r>
      <w:proofErr w:type="spellEnd"/>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A11C0">
        <w:rPr>
          <w:rFonts w:ascii="Times New Roman" w:eastAsia="Times New Roman" w:hAnsi="Times New Roman" w:cs="Times New Roman"/>
          <w:b/>
          <w:bCs/>
          <w:sz w:val="24"/>
          <w:szCs w:val="24"/>
          <w:lang w:eastAsia="pl-PL"/>
        </w:rPr>
        <w:t>Pzp</w:t>
      </w:r>
      <w:proofErr w:type="spellEnd"/>
      <w:r w:rsidRPr="001A11C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A11C0">
        <w:rPr>
          <w:rFonts w:ascii="Times New Roman" w:eastAsia="Times New Roman" w:hAnsi="Times New Roman" w:cs="Times New Roman"/>
          <w:sz w:val="24"/>
          <w:szCs w:val="24"/>
          <w:lang w:eastAsia="pl-PL"/>
        </w:rPr>
        <w:t>Pzp</w:t>
      </w:r>
      <w:proofErr w:type="spellEnd"/>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4CB1C8C" w14:textId="323EDDCF" w:rsid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A11C0">
        <w:rPr>
          <w:rFonts w:ascii="Times New Roman" w:eastAsia="Times New Roman" w:hAnsi="Times New Roman" w:cs="Times New Roman"/>
          <w:sz w:val="24"/>
          <w:szCs w:val="24"/>
          <w:lang w:eastAsia="pl-PL"/>
        </w:rPr>
        <w:br/>
        <w:t xml:space="preserve">Tak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Oświadczenie o spełnianiu kryteriów selekcji </w:t>
      </w:r>
      <w:r w:rsidRPr="001A11C0">
        <w:rPr>
          <w:rFonts w:ascii="Times New Roman" w:eastAsia="Times New Roman" w:hAnsi="Times New Roman" w:cs="Times New Roman"/>
          <w:sz w:val="24"/>
          <w:szCs w:val="24"/>
          <w:lang w:eastAsia="pl-PL"/>
        </w:rPr>
        <w:br/>
        <w:t xml:space="preserve">Nie </w:t>
      </w:r>
    </w:p>
    <w:p w14:paraId="30D0190E"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p>
    <w:p w14:paraId="0F1310A9"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972E927" w14:textId="3A5DF32C" w:rsid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Aktualny odpis z właściwego rejestru lub centralnej ewidencji i informacji o działalności gospodarczej, jeżeli odrębne przepisy wymagają wpisu do rejestru lub </w:t>
      </w:r>
      <w:proofErr w:type="spellStart"/>
      <w:r w:rsidRPr="001A11C0">
        <w:rPr>
          <w:rFonts w:ascii="Times New Roman" w:eastAsia="Times New Roman" w:hAnsi="Times New Roman" w:cs="Times New Roman"/>
          <w:sz w:val="24"/>
          <w:szCs w:val="24"/>
          <w:lang w:eastAsia="pl-PL"/>
        </w:rPr>
        <w:t>ewidencji,w</w:t>
      </w:r>
      <w:proofErr w:type="spellEnd"/>
      <w:r w:rsidRPr="001A11C0">
        <w:rPr>
          <w:rFonts w:ascii="Times New Roman" w:eastAsia="Times New Roman" w:hAnsi="Times New Roman" w:cs="Times New Roman"/>
          <w:sz w:val="24"/>
          <w:szCs w:val="24"/>
          <w:lang w:eastAsia="pl-PL"/>
        </w:rPr>
        <w:t xml:space="preserve"> celu potwierdzenia braku podstaw wykluczenia na podstawie art.24 ust.5 pkt.1 ustawy </w:t>
      </w:r>
      <w:proofErr w:type="spellStart"/>
      <w:r w:rsidRPr="001A11C0">
        <w:rPr>
          <w:rFonts w:ascii="Times New Roman" w:eastAsia="Times New Roman" w:hAnsi="Times New Roman" w:cs="Times New Roman"/>
          <w:sz w:val="24"/>
          <w:szCs w:val="24"/>
          <w:lang w:eastAsia="pl-PL"/>
        </w:rPr>
        <w:t>Pzp</w:t>
      </w:r>
      <w:proofErr w:type="spellEnd"/>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lastRenderedPageBreak/>
        <w:t xml:space="preserve">Oświadczenie potwierdzające brak podstaw wykluczenia wykonawcy z udziału w postępowaniu. Jeżeli wykonawca ma siedzibę lub miejsce zamieszkania poza terytorium Rzeczpospolitej Polskiej, zamiast dokumentu, o których mowa w pkt 6.2.2),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1). </w:t>
      </w:r>
    </w:p>
    <w:p w14:paraId="4146A498"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p>
    <w:p w14:paraId="78675B20"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C6018FA" w14:textId="77777777" w:rsid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III.5.1) W ZAKRESIE SPEŁNIANIA WARUNKÓW UDZIAŁU W POSTĘPOWANIU:</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t xml:space="preserve">Oświadczenie potwierdzające spełnienie warunków udziału w postępowaniu. Wzór oświadczenia stanowi Załącznik nr: 4 do niniejszej SIWZ.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III.5.2) W ZAKRESIE KRYTERIÓW SELEKCJI:</w:t>
      </w:r>
      <w:r w:rsidRPr="001A11C0">
        <w:rPr>
          <w:rFonts w:ascii="Times New Roman" w:eastAsia="Times New Roman" w:hAnsi="Times New Roman" w:cs="Times New Roman"/>
          <w:sz w:val="24"/>
          <w:szCs w:val="24"/>
          <w:lang w:eastAsia="pl-PL"/>
        </w:rPr>
        <w:t xml:space="preserve"> </w:t>
      </w:r>
    </w:p>
    <w:p w14:paraId="4FD31781" w14:textId="2DAAF256" w:rsidR="001A11C0" w:rsidRDefault="001A11C0" w:rsidP="001A11C0">
      <w:pPr>
        <w:spacing w:line="240" w:lineRule="auto"/>
        <w:ind w:left="0" w:firstLine="0"/>
        <w:rPr>
          <w:rFonts w:ascii="Times New Roman" w:eastAsia="Times New Roman" w:hAnsi="Times New Roman" w:cs="Times New Roman"/>
          <w:b/>
          <w:bCs/>
          <w:sz w:val="24"/>
          <w:szCs w:val="24"/>
          <w:lang w:eastAsia="pl-PL"/>
        </w:rPr>
      </w:pP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21F8A9D"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p>
    <w:p w14:paraId="703999A9"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III.7) INNE DOKUMENTY NIE WYMIENIONE W pkt III.3) - III.6) </w:t>
      </w:r>
    </w:p>
    <w:p w14:paraId="6CC8D483"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Oświadczenie wykonawcy o zapoznaniu się z informacjami wynikającymi z art. 13 </w:t>
      </w:r>
      <w:proofErr w:type="spellStart"/>
      <w:r w:rsidRPr="001A11C0">
        <w:rPr>
          <w:rFonts w:ascii="Times New Roman" w:eastAsia="Times New Roman" w:hAnsi="Times New Roman" w:cs="Times New Roman"/>
          <w:sz w:val="24"/>
          <w:szCs w:val="24"/>
          <w:lang w:eastAsia="pl-PL"/>
        </w:rPr>
        <w:t>RODO.Wzór</w:t>
      </w:r>
      <w:proofErr w:type="spellEnd"/>
      <w:r w:rsidRPr="001A11C0">
        <w:rPr>
          <w:rFonts w:ascii="Times New Roman" w:eastAsia="Times New Roman" w:hAnsi="Times New Roman" w:cs="Times New Roman"/>
          <w:sz w:val="24"/>
          <w:szCs w:val="24"/>
          <w:lang w:eastAsia="pl-PL"/>
        </w:rPr>
        <w:t xml:space="preserve"> dokumentu stanowi zał. nr.6 do </w:t>
      </w:r>
      <w:proofErr w:type="spellStart"/>
      <w:r w:rsidRPr="001A11C0">
        <w:rPr>
          <w:rFonts w:ascii="Times New Roman" w:eastAsia="Times New Roman" w:hAnsi="Times New Roman" w:cs="Times New Roman"/>
          <w:sz w:val="24"/>
          <w:szCs w:val="24"/>
          <w:lang w:eastAsia="pl-PL"/>
        </w:rPr>
        <w:t>siwz</w:t>
      </w:r>
      <w:proofErr w:type="spellEnd"/>
      <w:r w:rsidRPr="001A11C0">
        <w:rPr>
          <w:rFonts w:ascii="Times New Roman" w:eastAsia="Times New Roman" w:hAnsi="Times New Roman" w:cs="Times New Roman"/>
          <w:sz w:val="24"/>
          <w:szCs w:val="24"/>
          <w:lang w:eastAsia="pl-PL"/>
        </w:rPr>
        <w:t xml:space="preserve">. </w:t>
      </w:r>
    </w:p>
    <w:p w14:paraId="6F8DA9FC"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u w:val="single"/>
          <w:lang w:eastAsia="pl-PL"/>
        </w:rPr>
        <w:t xml:space="preserve">SEKCJA IV: PROCEDURA </w:t>
      </w:r>
    </w:p>
    <w:p w14:paraId="28BF2741"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IV.1) OPIS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IV.1.1) Tryb udzielenia zamówienia: </w:t>
      </w:r>
      <w:r w:rsidRPr="001A11C0">
        <w:rPr>
          <w:rFonts w:ascii="Times New Roman" w:eastAsia="Times New Roman" w:hAnsi="Times New Roman" w:cs="Times New Roman"/>
          <w:sz w:val="24"/>
          <w:szCs w:val="24"/>
          <w:lang w:eastAsia="pl-PL"/>
        </w:rPr>
        <w:t xml:space="preserve">Przetarg nieograniczony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IV.1.2) Zamawiający żąda wniesienia wadium:</w:t>
      </w:r>
      <w:r w:rsidRPr="001A11C0">
        <w:rPr>
          <w:rFonts w:ascii="Times New Roman" w:eastAsia="Times New Roman" w:hAnsi="Times New Roman" w:cs="Times New Roman"/>
          <w:sz w:val="24"/>
          <w:szCs w:val="24"/>
          <w:lang w:eastAsia="pl-PL"/>
        </w:rPr>
        <w:t xml:space="preserve"> </w:t>
      </w:r>
    </w:p>
    <w:p w14:paraId="7EC3E5AD" w14:textId="502F0EE9"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Nie </w:t>
      </w:r>
      <w:r w:rsidRPr="001A11C0">
        <w:rPr>
          <w:rFonts w:ascii="Times New Roman" w:eastAsia="Times New Roman" w:hAnsi="Times New Roman" w:cs="Times New Roman"/>
          <w:sz w:val="24"/>
          <w:szCs w:val="24"/>
          <w:lang w:eastAsia="pl-PL"/>
        </w:rPr>
        <w:br/>
        <w:t xml:space="preserve">Informacja na temat wadium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IV.1.3) Przewiduje się udzielenie zaliczek na poczet wykonania zamówienia:</w:t>
      </w:r>
      <w:r w:rsidRPr="001A11C0">
        <w:rPr>
          <w:rFonts w:ascii="Times New Roman" w:eastAsia="Times New Roman" w:hAnsi="Times New Roman" w:cs="Times New Roman"/>
          <w:sz w:val="24"/>
          <w:szCs w:val="24"/>
          <w:lang w:eastAsia="pl-PL"/>
        </w:rPr>
        <w:t xml:space="preserve"> </w:t>
      </w:r>
    </w:p>
    <w:p w14:paraId="44855058" w14:textId="36C579A0"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Nie </w:t>
      </w:r>
      <w:r w:rsidRPr="001A11C0">
        <w:rPr>
          <w:rFonts w:ascii="Times New Roman" w:eastAsia="Times New Roman" w:hAnsi="Times New Roman" w:cs="Times New Roman"/>
          <w:sz w:val="24"/>
          <w:szCs w:val="24"/>
          <w:lang w:eastAsia="pl-PL"/>
        </w:rPr>
        <w:br/>
        <w:t xml:space="preserve">Należy podać informacje na temat udzielania zaliczek: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C67ACB4" w14:textId="7FC72E99"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Nie </w:t>
      </w:r>
      <w:r w:rsidRPr="001A11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A11C0">
        <w:rPr>
          <w:rFonts w:ascii="Times New Roman" w:eastAsia="Times New Roman" w:hAnsi="Times New Roman" w:cs="Times New Roman"/>
          <w:sz w:val="24"/>
          <w:szCs w:val="24"/>
          <w:lang w:eastAsia="pl-PL"/>
        </w:rPr>
        <w:br/>
        <w:t xml:space="preserve">Nie </w:t>
      </w:r>
      <w:r w:rsidRPr="001A11C0">
        <w:rPr>
          <w:rFonts w:ascii="Times New Roman" w:eastAsia="Times New Roman" w:hAnsi="Times New Roman" w:cs="Times New Roman"/>
          <w:sz w:val="24"/>
          <w:szCs w:val="24"/>
          <w:lang w:eastAsia="pl-PL"/>
        </w:rPr>
        <w:br/>
        <w:t xml:space="preserve">Informacje dodatkowe: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IV.1.5.) Wymaga się złożenia oferty wariantowej: </w:t>
      </w:r>
    </w:p>
    <w:p w14:paraId="7059530C"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Nie </w:t>
      </w:r>
      <w:r w:rsidRPr="001A11C0">
        <w:rPr>
          <w:rFonts w:ascii="Times New Roman" w:eastAsia="Times New Roman" w:hAnsi="Times New Roman" w:cs="Times New Roman"/>
          <w:sz w:val="24"/>
          <w:szCs w:val="24"/>
          <w:lang w:eastAsia="pl-PL"/>
        </w:rPr>
        <w:br/>
        <w:t xml:space="preserve">Dopuszcza się złożenie oferty wariantowej </w:t>
      </w:r>
      <w:r w:rsidRPr="001A11C0">
        <w:rPr>
          <w:rFonts w:ascii="Times New Roman" w:eastAsia="Times New Roman" w:hAnsi="Times New Roman" w:cs="Times New Roman"/>
          <w:sz w:val="24"/>
          <w:szCs w:val="24"/>
          <w:lang w:eastAsia="pl-PL"/>
        </w:rPr>
        <w:br/>
        <w:t xml:space="preserve">Nie </w:t>
      </w:r>
      <w:r w:rsidRPr="001A11C0">
        <w:rPr>
          <w:rFonts w:ascii="Times New Roman" w:eastAsia="Times New Roman" w:hAnsi="Times New Roman" w:cs="Times New Roman"/>
          <w:sz w:val="24"/>
          <w:szCs w:val="24"/>
          <w:lang w:eastAsia="pl-PL"/>
        </w:rPr>
        <w:br/>
        <w:t xml:space="preserve">Złożenie oferty wariantowej dopuszcza się tylko z jednoczesnym złożeniem oferty </w:t>
      </w:r>
      <w:r w:rsidRPr="001A11C0">
        <w:rPr>
          <w:rFonts w:ascii="Times New Roman" w:eastAsia="Times New Roman" w:hAnsi="Times New Roman" w:cs="Times New Roman"/>
          <w:sz w:val="24"/>
          <w:szCs w:val="24"/>
          <w:lang w:eastAsia="pl-PL"/>
        </w:rPr>
        <w:lastRenderedPageBreak/>
        <w:t xml:space="preserve">zasadniczej: </w:t>
      </w:r>
      <w:r w:rsidRPr="001A11C0">
        <w:rPr>
          <w:rFonts w:ascii="Times New Roman" w:eastAsia="Times New Roman" w:hAnsi="Times New Roman" w:cs="Times New Roman"/>
          <w:sz w:val="24"/>
          <w:szCs w:val="24"/>
          <w:lang w:eastAsia="pl-PL"/>
        </w:rPr>
        <w:br/>
        <w:t xml:space="preserve">Nie </w:t>
      </w:r>
    </w:p>
    <w:p w14:paraId="2DD3F583" w14:textId="1753AE5A"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7A9B9F8" w14:textId="432ADD46"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Liczba wykonawców   </w:t>
      </w:r>
      <w:r w:rsidRPr="001A11C0">
        <w:rPr>
          <w:rFonts w:ascii="Times New Roman" w:eastAsia="Times New Roman" w:hAnsi="Times New Roman" w:cs="Times New Roman"/>
          <w:sz w:val="24"/>
          <w:szCs w:val="24"/>
          <w:lang w:eastAsia="pl-PL"/>
        </w:rPr>
        <w:br/>
        <w:t xml:space="preserve">Przewidywana minimalna liczba wykonawców </w:t>
      </w:r>
      <w:r w:rsidRPr="001A11C0">
        <w:rPr>
          <w:rFonts w:ascii="Times New Roman" w:eastAsia="Times New Roman" w:hAnsi="Times New Roman" w:cs="Times New Roman"/>
          <w:sz w:val="24"/>
          <w:szCs w:val="24"/>
          <w:lang w:eastAsia="pl-PL"/>
        </w:rPr>
        <w:br/>
        <w:t xml:space="preserve">Maksymalna liczba wykonawców   </w:t>
      </w:r>
      <w:r w:rsidRPr="001A11C0">
        <w:rPr>
          <w:rFonts w:ascii="Times New Roman" w:eastAsia="Times New Roman" w:hAnsi="Times New Roman" w:cs="Times New Roman"/>
          <w:sz w:val="24"/>
          <w:szCs w:val="24"/>
          <w:lang w:eastAsia="pl-PL"/>
        </w:rPr>
        <w:br/>
        <w:t xml:space="preserve">Kryteria selekcji wykonawców: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IV.1.7) Informacje na temat umowy ramowej lub dynamicznego systemu zakupów: </w:t>
      </w:r>
    </w:p>
    <w:p w14:paraId="3AFF470F" w14:textId="7B0DF6B9"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Umowa ramowa będzie zawarta: </w:t>
      </w:r>
      <w:r w:rsidRPr="001A11C0">
        <w:rPr>
          <w:rFonts w:ascii="Times New Roman" w:eastAsia="Times New Roman" w:hAnsi="Times New Roman" w:cs="Times New Roman"/>
          <w:sz w:val="24"/>
          <w:szCs w:val="24"/>
          <w:lang w:eastAsia="pl-PL"/>
        </w:rPr>
        <w:br/>
        <w:t xml:space="preserve">Czy przewiduje się ograniczenie liczby uczestników umowy ramowej: </w:t>
      </w:r>
      <w:r w:rsidRPr="001A11C0">
        <w:rPr>
          <w:rFonts w:ascii="Times New Roman" w:eastAsia="Times New Roman" w:hAnsi="Times New Roman" w:cs="Times New Roman"/>
          <w:sz w:val="24"/>
          <w:szCs w:val="24"/>
          <w:lang w:eastAsia="pl-PL"/>
        </w:rPr>
        <w:br/>
        <w:t xml:space="preserve">Przewidziana maksymalna liczba uczestników umowy ramowej: </w:t>
      </w:r>
      <w:r w:rsidRPr="001A11C0">
        <w:rPr>
          <w:rFonts w:ascii="Times New Roman" w:eastAsia="Times New Roman" w:hAnsi="Times New Roman" w:cs="Times New Roman"/>
          <w:sz w:val="24"/>
          <w:szCs w:val="24"/>
          <w:lang w:eastAsia="pl-PL"/>
        </w:rPr>
        <w:br/>
        <w:t xml:space="preserve">Informacje dodatkowe: </w:t>
      </w:r>
      <w:r w:rsidRPr="001A11C0">
        <w:rPr>
          <w:rFonts w:ascii="Times New Roman" w:eastAsia="Times New Roman" w:hAnsi="Times New Roman" w:cs="Times New Roman"/>
          <w:sz w:val="24"/>
          <w:szCs w:val="24"/>
          <w:lang w:eastAsia="pl-PL"/>
        </w:rPr>
        <w:br/>
        <w:t xml:space="preserve">Zamówienie obejmuje ustanowienie dynamicznego systemu zakupów: </w:t>
      </w:r>
      <w:r w:rsidRPr="001A11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A11C0">
        <w:rPr>
          <w:rFonts w:ascii="Times New Roman" w:eastAsia="Times New Roman" w:hAnsi="Times New Roman" w:cs="Times New Roman"/>
          <w:sz w:val="24"/>
          <w:szCs w:val="24"/>
          <w:lang w:eastAsia="pl-PL"/>
        </w:rPr>
        <w:br/>
        <w:t xml:space="preserve">Informacje dodatkowe: </w:t>
      </w:r>
      <w:r w:rsidRPr="001A11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A11C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IV.1.8) Aukcja elektroniczna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Przewidziane jest przeprowadzenie aukcji elektronicznej </w:t>
      </w:r>
      <w:r w:rsidRPr="001A11C0">
        <w:rPr>
          <w:rFonts w:ascii="Times New Roman" w:eastAsia="Times New Roman" w:hAnsi="Times New Roman" w:cs="Times New Roman"/>
          <w:i/>
          <w:iCs/>
          <w:sz w:val="24"/>
          <w:szCs w:val="24"/>
          <w:lang w:eastAsia="pl-PL"/>
        </w:rPr>
        <w:t xml:space="preserve">(przetarg nieograniczony, przetarg ograniczony, negocjacje z ogłoszeniem) </w:t>
      </w:r>
      <w:r w:rsidRPr="001A11C0">
        <w:rPr>
          <w:rFonts w:ascii="Times New Roman" w:eastAsia="Times New Roman" w:hAnsi="Times New Roman" w:cs="Times New Roman"/>
          <w:sz w:val="24"/>
          <w:szCs w:val="24"/>
          <w:lang w:eastAsia="pl-PL"/>
        </w:rPr>
        <w:t xml:space="preserve">Nie </w:t>
      </w:r>
      <w:r w:rsidRPr="001A11C0">
        <w:rPr>
          <w:rFonts w:ascii="Times New Roman" w:eastAsia="Times New Roman" w:hAnsi="Times New Roman" w:cs="Times New Roman"/>
          <w:sz w:val="24"/>
          <w:szCs w:val="24"/>
          <w:lang w:eastAsia="pl-PL"/>
        </w:rPr>
        <w:br/>
        <w:t xml:space="preserve">Należy podać adres strony internetowej, na której aukcja będzie prowadzona: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A11C0">
        <w:rPr>
          <w:rFonts w:ascii="Times New Roman" w:eastAsia="Times New Roman" w:hAnsi="Times New Roman" w:cs="Times New Roman"/>
          <w:sz w:val="24"/>
          <w:szCs w:val="24"/>
          <w:lang w:eastAsia="pl-PL"/>
        </w:rPr>
        <w:br/>
        <w:t xml:space="preserve">Informacje dotyczące przebiegu aukcji elektronicznej: </w:t>
      </w:r>
      <w:r w:rsidRPr="001A11C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A11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A11C0">
        <w:rPr>
          <w:rFonts w:ascii="Times New Roman" w:eastAsia="Times New Roman" w:hAnsi="Times New Roman" w:cs="Times New Roman"/>
          <w:sz w:val="24"/>
          <w:szCs w:val="24"/>
          <w:lang w:eastAsia="pl-PL"/>
        </w:rPr>
        <w:br/>
        <w:t xml:space="preserve">Wymagania dotyczące rejestracji i identyfikacji wykonawców w aukcji elektronicznej: </w:t>
      </w:r>
      <w:r w:rsidRPr="001A11C0">
        <w:rPr>
          <w:rFonts w:ascii="Times New Roman" w:eastAsia="Times New Roman" w:hAnsi="Times New Roman" w:cs="Times New Roman"/>
          <w:sz w:val="24"/>
          <w:szCs w:val="24"/>
          <w:lang w:eastAsia="pl-PL"/>
        </w:rPr>
        <w:br/>
        <w:t xml:space="preserve">Informacje o liczbie etapów aukcji elektronicznej i czasie ich trwania: </w:t>
      </w:r>
    </w:p>
    <w:p w14:paraId="6E55D440"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t xml:space="preserve">Czas trwania: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A11C0">
        <w:rPr>
          <w:rFonts w:ascii="Times New Roman" w:eastAsia="Times New Roman" w:hAnsi="Times New Roman" w:cs="Times New Roman"/>
          <w:sz w:val="24"/>
          <w:szCs w:val="24"/>
          <w:lang w:eastAsia="pl-PL"/>
        </w:rPr>
        <w:br/>
        <w:t xml:space="preserve">Warunki zamknięcia aukcji elektronicznej: </w:t>
      </w:r>
      <w:r w:rsidRPr="001A11C0">
        <w:rPr>
          <w:rFonts w:ascii="Times New Roman" w:eastAsia="Times New Roman" w:hAnsi="Times New Roman" w:cs="Times New Roman"/>
          <w:sz w:val="24"/>
          <w:szCs w:val="24"/>
          <w:lang w:eastAsia="pl-PL"/>
        </w:rPr>
        <w:br/>
      </w:r>
    </w:p>
    <w:p w14:paraId="6DBC983A" w14:textId="61BF1981"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IV.2) KRYTERIA OCENY OFERT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IV.2.1) Kryteria oceny ofert: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IV.2.2) Kryteria</w:t>
      </w:r>
      <w:r w:rsidRPr="001A11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1A11C0" w:rsidRPr="001A11C0" w14:paraId="571C4C17" w14:textId="77777777" w:rsidTr="001A11C0">
        <w:tc>
          <w:tcPr>
            <w:tcW w:w="0" w:type="auto"/>
            <w:tcBorders>
              <w:top w:val="single" w:sz="6" w:space="0" w:color="000000"/>
              <w:left w:val="single" w:sz="6" w:space="0" w:color="000000"/>
              <w:bottom w:val="single" w:sz="6" w:space="0" w:color="000000"/>
              <w:right w:val="single" w:sz="6" w:space="0" w:color="000000"/>
            </w:tcBorders>
            <w:vAlign w:val="center"/>
            <w:hideMark/>
          </w:tcPr>
          <w:p w14:paraId="7728E85F"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775BA"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Znaczenie</w:t>
            </w:r>
          </w:p>
        </w:tc>
      </w:tr>
      <w:tr w:rsidR="001A11C0" w:rsidRPr="001A11C0" w14:paraId="2087C18C" w14:textId="77777777" w:rsidTr="001A11C0">
        <w:tc>
          <w:tcPr>
            <w:tcW w:w="0" w:type="auto"/>
            <w:tcBorders>
              <w:top w:val="single" w:sz="6" w:space="0" w:color="000000"/>
              <w:left w:val="single" w:sz="6" w:space="0" w:color="000000"/>
              <w:bottom w:val="single" w:sz="6" w:space="0" w:color="000000"/>
              <w:right w:val="single" w:sz="6" w:space="0" w:color="000000"/>
            </w:tcBorders>
            <w:vAlign w:val="center"/>
            <w:hideMark/>
          </w:tcPr>
          <w:p w14:paraId="73A0015E"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16C62"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60,00</w:t>
            </w:r>
          </w:p>
        </w:tc>
      </w:tr>
      <w:tr w:rsidR="001A11C0" w:rsidRPr="001A11C0" w14:paraId="67B71443" w14:textId="77777777" w:rsidTr="001A11C0">
        <w:tc>
          <w:tcPr>
            <w:tcW w:w="0" w:type="auto"/>
            <w:tcBorders>
              <w:top w:val="single" w:sz="6" w:space="0" w:color="000000"/>
              <w:left w:val="single" w:sz="6" w:space="0" w:color="000000"/>
              <w:bottom w:val="single" w:sz="6" w:space="0" w:color="000000"/>
              <w:right w:val="single" w:sz="6" w:space="0" w:color="000000"/>
            </w:tcBorders>
            <w:vAlign w:val="center"/>
            <w:hideMark/>
          </w:tcPr>
          <w:p w14:paraId="1318D873"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lastRenderedPageBreak/>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47D48"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20,00</w:t>
            </w:r>
          </w:p>
        </w:tc>
      </w:tr>
      <w:tr w:rsidR="001A11C0" w:rsidRPr="001A11C0" w14:paraId="48FF1866" w14:textId="77777777" w:rsidTr="001A11C0">
        <w:tc>
          <w:tcPr>
            <w:tcW w:w="0" w:type="auto"/>
            <w:tcBorders>
              <w:top w:val="single" w:sz="6" w:space="0" w:color="000000"/>
              <w:left w:val="single" w:sz="6" w:space="0" w:color="000000"/>
              <w:bottom w:val="single" w:sz="6" w:space="0" w:color="000000"/>
              <w:right w:val="single" w:sz="6" w:space="0" w:color="000000"/>
            </w:tcBorders>
            <w:vAlign w:val="center"/>
            <w:hideMark/>
          </w:tcPr>
          <w:p w14:paraId="759137C3"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5237B"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15,00</w:t>
            </w:r>
          </w:p>
        </w:tc>
      </w:tr>
      <w:tr w:rsidR="001A11C0" w:rsidRPr="001A11C0" w14:paraId="2532EC9D" w14:textId="77777777" w:rsidTr="001A11C0">
        <w:tc>
          <w:tcPr>
            <w:tcW w:w="0" w:type="auto"/>
            <w:tcBorders>
              <w:top w:val="single" w:sz="6" w:space="0" w:color="000000"/>
              <w:left w:val="single" w:sz="6" w:space="0" w:color="000000"/>
              <w:bottom w:val="single" w:sz="6" w:space="0" w:color="000000"/>
              <w:right w:val="single" w:sz="6" w:space="0" w:color="000000"/>
            </w:tcBorders>
            <w:vAlign w:val="center"/>
            <w:hideMark/>
          </w:tcPr>
          <w:p w14:paraId="7D57DE69"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C6EC9"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5,00</w:t>
            </w:r>
          </w:p>
        </w:tc>
      </w:tr>
    </w:tbl>
    <w:p w14:paraId="2DAC037A" w14:textId="7B426544"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A11C0">
        <w:rPr>
          <w:rFonts w:ascii="Times New Roman" w:eastAsia="Times New Roman" w:hAnsi="Times New Roman" w:cs="Times New Roman"/>
          <w:b/>
          <w:bCs/>
          <w:sz w:val="24"/>
          <w:szCs w:val="24"/>
          <w:lang w:eastAsia="pl-PL"/>
        </w:rPr>
        <w:t>Pzp</w:t>
      </w:r>
      <w:proofErr w:type="spellEnd"/>
      <w:r w:rsidRPr="001A11C0">
        <w:rPr>
          <w:rFonts w:ascii="Times New Roman" w:eastAsia="Times New Roman" w:hAnsi="Times New Roman" w:cs="Times New Roman"/>
          <w:b/>
          <w:bCs/>
          <w:sz w:val="24"/>
          <w:szCs w:val="24"/>
          <w:lang w:eastAsia="pl-PL"/>
        </w:rPr>
        <w:t xml:space="preserve"> </w:t>
      </w:r>
      <w:r w:rsidRPr="001A11C0">
        <w:rPr>
          <w:rFonts w:ascii="Times New Roman" w:eastAsia="Times New Roman" w:hAnsi="Times New Roman" w:cs="Times New Roman"/>
          <w:sz w:val="24"/>
          <w:szCs w:val="24"/>
          <w:lang w:eastAsia="pl-PL"/>
        </w:rPr>
        <w:t xml:space="preserve">(przetarg nieograniczony) </w:t>
      </w:r>
      <w:r w:rsidRPr="001A11C0">
        <w:rPr>
          <w:rFonts w:ascii="Times New Roman" w:eastAsia="Times New Roman" w:hAnsi="Times New Roman" w:cs="Times New Roman"/>
          <w:sz w:val="24"/>
          <w:szCs w:val="24"/>
          <w:lang w:eastAsia="pl-PL"/>
        </w:rPr>
        <w:br/>
        <w:t xml:space="preserve">Tak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IV.3) Negocjacje z ogłoszeniem, dialog konkurencyjny, partnerstwo innowacyjne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IV.3.1) Informacje na temat negocjacji z ogłoszeniem</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t xml:space="preserve">Minimalne wymagania, które muszą spełniać wszystkie oferty: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A11C0">
        <w:rPr>
          <w:rFonts w:ascii="Times New Roman" w:eastAsia="Times New Roman" w:hAnsi="Times New Roman" w:cs="Times New Roman"/>
          <w:sz w:val="24"/>
          <w:szCs w:val="24"/>
          <w:lang w:eastAsia="pl-PL"/>
        </w:rPr>
        <w:br/>
        <w:t xml:space="preserve">Przewidziany jest podział negocjacji na etapy w celu ograniczenia liczby ofert: </w:t>
      </w:r>
      <w:r w:rsidRPr="001A11C0">
        <w:rPr>
          <w:rFonts w:ascii="Times New Roman" w:eastAsia="Times New Roman" w:hAnsi="Times New Roman" w:cs="Times New Roman"/>
          <w:sz w:val="24"/>
          <w:szCs w:val="24"/>
          <w:lang w:eastAsia="pl-PL"/>
        </w:rPr>
        <w:br/>
        <w:t xml:space="preserve">Należy podać informacje na temat etapów negocjacji (w tym liczbę etapów):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t xml:space="preserve">Informacje dodatkowe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IV.3.2) Informacje na temat dialogu konkurencyjnego</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t xml:space="preserve">Wstępny harmonogram postępowania: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t xml:space="preserve">Podział dialogu na etapy w celu ograniczenia liczby rozwiązań: </w:t>
      </w:r>
      <w:r w:rsidRPr="001A11C0">
        <w:rPr>
          <w:rFonts w:ascii="Times New Roman" w:eastAsia="Times New Roman" w:hAnsi="Times New Roman" w:cs="Times New Roman"/>
          <w:sz w:val="24"/>
          <w:szCs w:val="24"/>
          <w:lang w:eastAsia="pl-PL"/>
        </w:rPr>
        <w:br/>
        <w:t xml:space="preserve">Należy podać informacje na temat etapów dialogu: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t xml:space="preserve">Informacje dodatkowe: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IV.3.3) Informacje na temat partnerstwa innowacyjnego</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t xml:space="preserve">Informacje dodatkowe: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IV.4) Licytacja elektroniczna </w:t>
      </w:r>
      <w:r w:rsidRPr="001A11C0">
        <w:rPr>
          <w:rFonts w:ascii="Times New Roman" w:eastAsia="Times New Roman" w:hAnsi="Times New Roman" w:cs="Times New Roman"/>
          <w:sz w:val="24"/>
          <w:szCs w:val="24"/>
          <w:lang w:eastAsia="pl-PL"/>
        </w:rPr>
        <w:br/>
        <w:t xml:space="preserve">Adres strony internetowej, na której będzie prowadzona licytacja elektroniczna: </w:t>
      </w:r>
    </w:p>
    <w:p w14:paraId="3B0E1AE4"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72A5FD1"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FAA973D"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E78CF7B"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Informacje o liczbie etapów licytacji elektronicznej i czasie ich trwania: </w:t>
      </w:r>
    </w:p>
    <w:p w14:paraId="2BBC9719"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lastRenderedPageBreak/>
        <w:t xml:space="preserve">Czas trwania: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CFD65D5"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Termin składania wniosków o dopuszczenie do udziału w licytacji elektronicznej: </w:t>
      </w:r>
      <w:r w:rsidRPr="001A11C0">
        <w:rPr>
          <w:rFonts w:ascii="Times New Roman" w:eastAsia="Times New Roman" w:hAnsi="Times New Roman" w:cs="Times New Roman"/>
          <w:sz w:val="24"/>
          <w:szCs w:val="24"/>
          <w:lang w:eastAsia="pl-PL"/>
        </w:rPr>
        <w:br/>
        <w:t xml:space="preserve">Data: godzina: </w:t>
      </w:r>
      <w:r w:rsidRPr="001A11C0">
        <w:rPr>
          <w:rFonts w:ascii="Times New Roman" w:eastAsia="Times New Roman" w:hAnsi="Times New Roman" w:cs="Times New Roman"/>
          <w:sz w:val="24"/>
          <w:szCs w:val="24"/>
          <w:lang w:eastAsia="pl-PL"/>
        </w:rPr>
        <w:br/>
        <w:t xml:space="preserve">Termin otwarcia licytacji elektronicznej: </w:t>
      </w:r>
    </w:p>
    <w:p w14:paraId="20388EB9"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t xml:space="preserve">Termin i warunki zamknięcia licytacji elektronicznej: </w:t>
      </w:r>
    </w:p>
    <w:p w14:paraId="34C809E0"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92FB8D4"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t xml:space="preserve">Wymagania dotyczące zabezpieczenia należytego wykonania umowy: </w:t>
      </w:r>
    </w:p>
    <w:p w14:paraId="064B48B3" w14:textId="77777777" w:rsid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lang w:eastAsia="pl-PL"/>
        </w:rPr>
        <w:br/>
        <w:t xml:space="preserve">Informacje dodatkowe: </w:t>
      </w:r>
    </w:p>
    <w:p w14:paraId="15528924" w14:textId="77777777" w:rsidR="001A11C0" w:rsidRDefault="001A11C0" w:rsidP="001A11C0">
      <w:pPr>
        <w:spacing w:line="240" w:lineRule="auto"/>
        <w:ind w:left="0" w:firstLine="0"/>
        <w:rPr>
          <w:rFonts w:ascii="Times New Roman" w:eastAsia="Times New Roman" w:hAnsi="Times New Roman" w:cs="Times New Roman"/>
          <w:sz w:val="24"/>
          <w:szCs w:val="24"/>
          <w:lang w:eastAsia="pl-PL"/>
        </w:rPr>
      </w:pPr>
    </w:p>
    <w:p w14:paraId="037F6A8A" w14:textId="77777777" w:rsidR="001A11C0" w:rsidRDefault="001A11C0" w:rsidP="001A11C0">
      <w:pPr>
        <w:spacing w:line="240" w:lineRule="auto"/>
        <w:ind w:left="0" w:firstLine="0"/>
        <w:rPr>
          <w:rFonts w:ascii="Times New Roman" w:eastAsia="Times New Roman" w:hAnsi="Times New Roman" w:cs="Times New Roman"/>
          <w:b/>
          <w:bCs/>
          <w:sz w:val="24"/>
          <w:szCs w:val="24"/>
          <w:lang w:eastAsia="pl-PL"/>
        </w:rPr>
      </w:pPr>
      <w:r w:rsidRPr="001A11C0">
        <w:rPr>
          <w:rFonts w:ascii="Times New Roman" w:eastAsia="Times New Roman" w:hAnsi="Times New Roman" w:cs="Times New Roman"/>
          <w:b/>
          <w:bCs/>
          <w:sz w:val="24"/>
          <w:szCs w:val="24"/>
          <w:lang w:eastAsia="pl-PL"/>
        </w:rPr>
        <w:t>IV.5) ZMIANA UMOWY</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A11C0">
        <w:rPr>
          <w:rFonts w:ascii="Times New Roman" w:eastAsia="Times New Roman" w:hAnsi="Times New Roman" w:cs="Times New Roman"/>
          <w:sz w:val="24"/>
          <w:szCs w:val="24"/>
          <w:lang w:eastAsia="pl-PL"/>
        </w:rPr>
        <w:t xml:space="preserve"> Tak </w:t>
      </w:r>
      <w:r w:rsidRPr="001A11C0">
        <w:rPr>
          <w:rFonts w:ascii="Times New Roman" w:eastAsia="Times New Roman" w:hAnsi="Times New Roman" w:cs="Times New Roman"/>
          <w:sz w:val="24"/>
          <w:szCs w:val="24"/>
          <w:lang w:eastAsia="pl-PL"/>
        </w:rPr>
        <w:br/>
        <w:t xml:space="preserve">Należy wskazać zakres, charakter zmian oraz warunki wprowadzenia zmian: </w:t>
      </w:r>
      <w:r w:rsidRPr="001A11C0">
        <w:rPr>
          <w:rFonts w:ascii="Times New Roman" w:eastAsia="Times New Roman" w:hAnsi="Times New Roman" w:cs="Times New Roman"/>
          <w:sz w:val="24"/>
          <w:szCs w:val="24"/>
          <w:lang w:eastAsia="pl-PL"/>
        </w:rPr>
        <w:br/>
        <w:t xml:space="preserve">Istotne postanowienia umowy zawiera wzór umowy stanowiący Załącznik nr: 5 do SIWZ </w:t>
      </w:r>
      <w:r w:rsidRPr="001A11C0">
        <w:rPr>
          <w:rFonts w:ascii="Times New Roman" w:eastAsia="Times New Roman" w:hAnsi="Times New Roman" w:cs="Times New Roman"/>
          <w:sz w:val="24"/>
          <w:szCs w:val="24"/>
          <w:lang w:eastAsia="pl-PL"/>
        </w:rPr>
        <w:br/>
      </w:r>
    </w:p>
    <w:p w14:paraId="4709148F" w14:textId="4A26DE5D"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r w:rsidRPr="001A11C0">
        <w:rPr>
          <w:rFonts w:ascii="Times New Roman" w:eastAsia="Times New Roman" w:hAnsi="Times New Roman" w:cs="Times New Roman"/>
          <w:b/>
          <w:bCs/>
          <w:sz w:val="24"/>
          <w:szCs w:val="24"/>
          <w:lang w:eastAsia="pl-PL"/>
        </w:rPr>
        <w:t xml:space="preserve">IV.6) INFORMACJE ADMINISTRACYJNE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IV.6.1) Sposób udostępniania informacji o charakterze poufnym </w:t>
      </w:r>
      <w:r w:rsidRPr="001A11C0">
        <w:rPr>
          <w:rFonts w:ascii="Times New Roman" w:eastAsia="Times New Roman" w:hAnsi="Times New Roman" w:cs="Times New Roman"/>
          <w:i/>
          <w:iCs/>
          <w:sz w:val="24"/>
          <w:szCs w:val="24"/>
          <w:lang w:eastAsia="pl-PL"/>
        </w:rPr>
        <w:t xml:space="preserve">(jeżeli dotyczy): </w:t>
      </w:r>
      <w:r w:rsidRPr="001A11C0">
        <w:rPr>
          <w:rFonts w:ascii="Times New Roman" w:eastAsia="Times New Roman" w:hAnsi="Times New Roman" w:cs="Times New Roman"/>
          <w:sz w:val="24"/>
          <w:szCs w:val="24"/>
          <w:lang w:eastAsia="pl-PL"/>
        </w:rPr>
        <w:br/>
        <w:t xml:space="preserve">1.W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w:t>
      </w:r>
      <w:proofErr w:type="spellStart"/>
      <w:r w:rsidRPr="001A11C0">
        <w:rPr>
          <w:rFonts w:ascii="Times New Roman" w:eastAsia="Times New Roman" w:hAnsi="Times New Roman" w:cs="Times New Roman"/>
          <w:sz w:val="24"/>
          <w:szCs w:val="24"/>
          <w:lang w:eastAsia="pl-PL"/>
        </w:rPr>
        <w:t>późn</w:t>
      </w:r>
      <w:proofErr w:type="spellEnd"/>
      <w:r w:rsidRPr="001A11C0">
        <w:rPr>
          <w:rFonts w:ascii="Times New Roman" w:eastAsia="Times New Roman" w:hAnsi="Times New Roman" w:cs="Times New Roman"/>
          <w:sz w:val="24"/>
          <w:szCs w:val="24"/>
          <w:lang w:eastAsia="pl-PL"/>
        </w:rPr>
        <w:t xml:space="preserve">. zm.) i załączona jako odrębna część nie złączona z ofertą w sposób trwały. 2.Wykonawca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1) ma charakter techniczny, technologiczny lub organizacyjny przedsiębiorstwa lub informacje w niej zawarte mają wartość gospodarczą, 2) nie została wykorzystana do wiadomości publicznej i nie jest powszechnie znana osobom zwykle zajmującym się tym rodzajem informacji albo nie jest łatwo dostępna dla takich osób, 3) podjęto w stosunku do niej przez osobę uprawnioną do korzystania z niej lub rozporządzania nią działania w celu utrzymania jej w poufności (z zachowaniem należytej staranności). Wykonawca nie może zastrzec informacji, o których mowa w art. 86 ust.4 ustawy </w:t>
      </w:r>
      <w:proofErr w:type="spellStart"/>
      <w:r w:rsidRPr="001A11C0">
        <w:rPr>
          <w:rFonts w:ascii="Times New Roman" w:eastAsia="Times New Roman" w:hAnsi="Times New Roman" w:cs="Times New Roman"/>
          <w:sz w:val="24"/>
          <w:szCs w:val="24"/>
          <w:lang w:eastAsia="pl-PL"/>
        </w:rPr>
        <w:t>Pzp</w:t>
      </w:r>
      <w:proofErr w:type="spellEnd"/>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Środki służące ochronie informacji o charakterze poufnym</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A11C0">
        <w:rPr>
          <w:rFonts w:ascii="Times New Roman" w:eastAsia="Times New Roman" w:hAnsi="Times New Roman" w:cs="Times New Roman"/>
          <w:sz w:val="24"/>
          <w:szCs w:val="24"/>
          <w:lang w:eastAsia="pl-PL"/>
        </w:rPr>
        <w:br/>
        <w:t xml:space="preserve">Data: 2020-07-10, godzina: 10:00, </w:t>
      </w:r>
      <w:r w:rsidRPr="001A11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t xml:space="preserve">Wskazać powody: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A11C0">
        <w:rPr>
          <w:rFonts w:ascii="Times New Roman" w:eastAsia="Times New Roman" w:hAnsi="Times New Roman" w:cs="Times New Roman"/>
          <w:sz w:val="24"/>
          <w:szCs w:val="24"/>
          <w:lang w:eastAsia="pl-PL"/>
        </w:rPr>
        <w:br/>
        <w:t xml:space="preserve">&gt; polski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lastRenderedPageBreak/>
        <w:t xml:space="preserve">IV.6.3) Termin związania ofertą: </w:t>
      </w:r>
      <w:r w:rsidRPr="001A11C0">
        <w:rPr>
          <w:rFonts w:ascii="Times New Roman" w:eastAsia="Times New Roman" w:hAnsi="Times New Roman" w:cs="Times New Roman"/>
          <w:sz w:val="24"/>
          <w:szCs w:val="24"/>
          <w:lang w:eastAsia="pl-PL"/>
        </w:rPr>
        <w:t xml:space="preserve">do: okres w dniach: 30 (od ostatecznego terminu składania ofert)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A11C0">
        <w:rPr>
          <w:rFonts w:ascii="Times New Roman" w:eastAsia="Times New Roman" w:hAnsi="Times New Roman" w:cs="Times New Roman"/>
          <w:sz w:val="24"/>
          <w:szCs w:val="24"/>
          <w:lang w:eastAsia="pl-PL"/>
        </w:rPr>
        <w:t xml:space="preserve"> Tak </w:t>
      </w:r>
      <w:r w:rsidRPr="001A11C0">
        <w:rPr>
          <w:rFonts w:ascii="Times New Roman" w:eastAsia="Times New Roman" w:hAnsi="Times New Roman" w:cs="Times New Roman"/>
          <w:sz w:val="24"/>
          <w:szCs w:val="24"/>
          <w:lang w:eastAsia="pl-PL"/>
        </w:rPr>
        <w:br/>
      </w:r>
      <w:r w:rsidRPr="001A11C0">
        <w:rPr>
          <w:rFonts w:ascii="Times New Roman" w:eastAsia="Times New Roman" w:hAnsi="Times New Roman" w:cs="Times New Roman"/>
          <w:b/>
          <w:bCs/>
          <w:sz w:val="24"/>
          <w:szCs w:val="24"/>
          <w:lang w:eastAsia="pl-PL"/>
        </w:rPr>
        <w:t>IV.6.5) Informacje dodatkowe:</w:t>
      </w:r>
      <w:r w:rsidRPr="001A11C0">
        <w:rPr>
          <w:rFonts w:ascii="Times New Roman" w:eastAsia="Times New Roman" w:hAnsi="Times New Roman" w:cs="Times New Roman"/>
          <w:sz w:val="24"/>
          <w:szCs w:val="24"/>
          <w:lang w:eastAsia="pl-PL"/>
        </w:rPr>
        <w:t xml:space="preserve"> </w:t>
      </w:r>
      <w:r w:rsidRPr="001A11C0">
        <w:rPr>
          <w:rFonts w:ascii="Times New Roman" w:eastAsia="Times New Roman" w:hAnsi="Times New Roman" w:cs="Times New Roman"/>
          <w:sz w:val="24"/>
          <w:szCs w:val="24"/>
          <w:lang w:eastAsia="pl-PL"/>
        </w:rPr>
        <w:br/>
      </w:r>
    </w:p>
    <w:p w14:paraId="42668BDD" w14:textId="77777777" w:rsidR="001A11C0" w:rsidRPr="001A11C0" w:rsidRDefault="001A11C0" w:rsidP="001A11C0">
      <w:pPr>
        <w:spacing w:line="240" w:lineRule="auto"/>
        <w:ind w:left="0" w:firstLine="0"/>
        <w:jc w:val="center"/>
        <w:rPr>
          <w:rFonts w:ascii="Times New Roman" w:eastAsia="Times New Roman" w:hAnsi="Times New Roman" w:cs="Times New Roman"/>
          <w:sz w:val="24"/>
          <w:szCs w:val="24"/>
          <w:lang w:eastAsia="pl-PL"/>
        </w:rPr>
      </w:pPr>
      <w:r w:rsidRPr="001A11C0">
        <w:rPr>
          <w:rFonts w:ascii="Times New Roman" w:eastAsia="Times New Roman" w:hAnsi="Times New Roman" w:cs="Times New Roman"/>
          <w:sz w:val="24"/>
          <w:szCs w:val="24"/>
          <w:u w:val="single"/>
          <w:lang w:eastAsia="pl-PL"/>
        </w:rPr>
        <w:t xml:space="preserve">ZAŁĄCZNIK I - INFORMACJE DOTYCZĄCE OFERT CZĘŚCIOWYCH </w:t>
      </w:r>
    </w:p>
    <w:p w14:paraId="731075EC"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p>
    <w:p w14:paraId="5988DA5D" w14:textId="77777777" w:rsidR="001A11C0" w:rsidRPr="001A11C0" w:rsidRDefault="001A11C0" w:rsidP="001A11C0">
      <w:pPr>
        <w:spacing w:line="240" w:lineRule="auto"/>
        <w:ind w:left="0" w:firstLine="0"/>
        <w:rPr>
          <w:rFonts w:ascii="Times New Roman" w:eastAsia="Times New Roman" w:hAnsi="Times New Roman" w:cs="Times New Roman"/>
          <w:sz w:val="24"/>
          <w:szCs w:val="24"/>
          <w:lang w:eastAsia="pl-PL"/>
        </w:rPr>
      </w:pPr>
    </w:p>
    <w:p w14:paraId="722E16E5" w14:textId="77777777" w:rsidR="001A11C0" w:rsidRPr="001A11C0" w:rsidRDefault="001A11C0" w:rsidP="001A11C0">
      <w:pPr>
        <w:spacing w:after="240" w:line="240" w:lineRule="auto"/>
        <w:ind w:left="0" w:firstLine="0"/>
        <w:rPr>
          <w:rFonts w:ascii="Times New Roman" w:eastAsia="Times New Roman" w:hAnsi="Times New Roman" w:cs="Times New Roman"/>
          <w:sz w:val="24"/>
          <w:szCs w:val="24"/>
          <w:lang w:eastAsia="pl-PL"/>
        </w:rPr>
      </w:pPr>
    </w:p>
    <w:p w14:paraId="6D314BB8" w14:textId="77777777" w:rsidR="001A11C0" w:rsidRPr="001A11C0" w:rsidRDefault="001A11C0" w:rsidP="001A11C0">
      <w:pPr>
        <w:spacing w:after="240" w:line="240" w:lineRule="auto"/>
        <w:ind w:left="0" w:firstLine="0"/>
        <w:rPr>
          <w:rFonts w:ascii="Times New Roman" w:eastAsia="Times New Roman" w:hAnsi="Times New Roman" w:cs="Times New Roman"/>
          <w:sz w:val="24"/>
          <w:szCs w:val="24"/>
          <w:lang w:eastAsia="pl-PL"/>
        </w:rPr>
      </w:pPr>
    </w:p>
    <w:p w14:paraId="4C6624E3" w14:textId="77777777" w:rsidR="00092367" w:rsidRDefault="00092367">
      <w:bookmarkStart w:id="0" w:name="_GoBack"/>
      <w:bookmarkEnd w:id="0"/>
    </w:p>
    <w:sectPr w:rsidR="00092367" w:rsidSect="001A11C0">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A"/>
    <w:rsid w:val="00092367"/>
    <w:rsid w:val="001A11C0"/>
    <w:rsid w:val="00A133AA"/>
    <w:rsid w:val="00BF2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E122"/>
  <w15:chartTrackingRefBased/>
  <w15:docId w15:val="{B55C287D-8B04-4218-8604-FAD19CDB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A11C0"/>
    <w:pPr>
      <w:pBdr>
        <w:bottom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A11C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A11C0"/>
    <w:pPr>
      <w:pBdr>
        <w:top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A11C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780330">
      <w:bodyDiv w:val="1"/>
      <w:marLeft w:val="0"/>
      <w:marRight w:val="0"/>
      <w:marTop w:val="0"/>
      <w:marBottom w:val="0"/>
      <w:divBdr>
        <w:top w:val="none" w:sz="0" w:space="0" w:color="auto"/>
        <w:left w:val="none" w:sz="0" w:space="0" w:color="auto"/>
        <w:bottom w:val="none" w:sz="0" w:space="0" w:color="auto"/>
        <w:right w:val="none" w:sz="0" w:space="0" w:color="auto"/>
      </w:divBdr>
      <w:divsChild>
        <w:div w:id="1451851325">
          <w:marLeft w:val="0"/>
          <w:marRight w:val="0"/>
          <w:marTop w:val="0"/>
          <w:marBottom w:val="0"/>
          <w:divBdr>
            <w:top w:val="none" w:sz="0" w:space="0" w:color="auto"/>
            <w:left w:val="none" w:sz="0" w:space="0" w:color="auto"/>
            <w:bottom w:val="none" w:sz="0" w:space="0" w:color="auto"/>
            <w:right w:val="none" w:sz="0" w:space="0" w:color="auto"/>
          </w:divBdr>
          <w:divsChild>
            <w:div w:id="114759350">
              <w:marLeft w:val="0"/>
              <w:marRight w:val="0"/>
              <w:marTop w:val="0"/>
              <w:marBottom w:val="0"/>
              <w:divBdr>
                <w:top w:val="none" w:sz="0" w:space="0" w:color="auto"/>
                <w:left w:val="none" w:sz="0" w:space="0" w:color="auto"/>
                <w:bottom w:val="none" w:sz="0" w:space="0" w:color="auto"/>
                <w:right w:val="none" w:sz="0" w:space="0" w:color="auto"/>
              </w:divBdr>
              <w:divsChild>
                <w:div w:id="797458539">
                  <w:marLeft w:val="0"/>
                  <w:marRight w:val="0"/>
                  <w:marTop w:val="0"/>
                  <w:marBottom w:val="0"/>
                  <w:divBdr>
                    <w:top w:val="none" w:sz="0" w:space="0" w:color="auto"/>
                    <w:left w:val="none" w:sz="0" w:space="0" w:color="auto"/>
                    <w:bottom w:val="none" w:sz="0" w:space="0" w:color="auto"/>
                    <w:right w:val="none" w:sz="0" w:space="0" w:color="auto"/>
                  </w:divBdr>
                </w:div>
                <w:div w:id="1958170931">
                  <w:marLeft w:val="0"/>
                  <w:marRight w:val="0"/>
                  <w:marTop w:val="0"/>
                  <w:marBottom w:val="0"/>
                  <w:divBdr>
                    <w:top w:val="none" w:sz="0" w:space="0" w:color="auto"/>
                    <w:left w:val="none" w:sz="0" w:space="0" w:color="auto"/>
                    <w:bottom w:val="none" w:sz="0" w:space="0" w:color="auto"/>
                    <w:right w:val="none" w:sz="0" w:space="0" w:color="auto"/>
                  </w:divBdr>
                </w:div>
                <w:div w:id="1704790985">
                  <w:marLeft w:val="0"/>
                  <w:marRight w:val="0"/>
                  <w:marTop w:val="0"/>
                  <w:marBottom w:val="0"/>
                  <w:divBdr>
                    <w:top w:val="none" w:sz="0" w:space="0" w:color="auto"/>
                    <w:left w:val="none" w:sz="0" w:space="0" w:color="auto"/>
                    <w:bottom w:val="none" w:sz="0" w:space="0" w:color="auto"/>
                    <w:right w:val="none" w:sz="0" w:space="0" w:color="auto"/>
                  </w:divBdr>
                  <w:divsChild>
                    <w:div w:id="901868477">
                      <w:marLeft w:val="0"/>
                      <w:marRight w:val="0"/>
                      <w:marTop w:val="0"/>
                      <w:marBottom w:val="0"/>
                      <w:divBdr>
                        <w:top w:val="none" w:sz="0" w:space="0" w:color="auto"/>
                        <w:left w:val="none" w:sz="0" w:space="0" w:color="auto"/>
                        <w:bottom w:val="none" w:sz="0" w:space="0" w:color="auto"/>
                        <w:right w:val="none" w:sz="0" w:space="0" w:color="auto"/>
                      </w:divBdr>
                    </w:div>
                  </w:divsChild>
                </w:div>
                <w:div w:id="1078939287">
                  <w:marLeft w:val="0"/>
                  <w:marRight w:val="0"/>
                  <w:marTop w:val="0"/>
                  <w:marBottom w:val="0"/>
                  <w:divBdr>
                    <w:top w:val="none" w:sz="0" w:space="0" w:color="auto"/>
                    <w:left w:val="none" w:sz="0" w:space="0" w:color="auto"/>
                    <w:bottom w:val="none" w:sz="0" w:space="0" w:color="auto"/>
                    <w:right w:val="none" w:sz="0" w:space="0" w:color="auto"/>
                  </w:divBdr>
                  <w:divsChild>
                    <w:div w:id="694963163">
                      <w:marLeft w:val="0"/>
                      <w:marRight w:val="0"/>
                      <w:marTop w:val="0"/>
                      <w:marBottom w:val="0"/>
                      <w:divBdr>
                        <w:top w:val="none" w:sz="0" w:space="0" w:color="auto"/>
                        <w:left w:val="none" w:sz="0" w:space="0" w:color="auto"/>
                        <w:bottom w:val="none" w:sz="0" w:space="0" w:color="auto"/>
                        <w:right w:val="none" w:sz="0" w:space="0" w:color="auto"/>
                      </w:divBdr>
                    </w:div>
                  </w:divsChild>
                </w:div>
                <w:div w:id="1816213545">
                  <w:marLeft w:val="0"/>
                  <w:marRight w:val="0"/>
                  <w:marTop w:val="0"/>
                  <w:marBottom w:val="0"/>
                  <w:divBdr>
                    <w:top w:val="none" w:sz="0" w:space="0" w:color="auto"/>
                    <w:left w:val="none" w:sz="0" w:space="0" w:color="auto"/>
                    <w:bottom w:val="none" w:sz="0" w:space="0" w:color="auto"/>
                    <w:right w:val="none" w:sz="0" w:space="0" w:color="auto"/>
                  </w:divBdr>
                  <w:divsChild>
                    <w:div w:id="230387254">
                      <w:marLeft w:val="0"/>
                      <w:marRight w:val="0"/>
                      <w:marTop w:val="0"/>
                      <w:marBottom w:val="0"/>
                      <w:divBdr>
                        <w:top w:val="none" w:sz="0" w:space="0" w:color="auto"/>
                        <w:left w:val="none" w:sz="0" w:space="0" w:color="auto"/>
                        <w:bottom w:val="none" w:sz="0" w:space="0" w:color="auto"/>
                        <w:right w:val="none" w:sz="0" w:space="0" w:color="auto"/>
                      </w:divBdr>
                    </w:div>
                    <w:div w:id="789664270">
                      <w:marLeft w:val="0"/>
                      <w:marRight w:val="0"/>
                      <w:marTop w:val="0"/>
                      <w:marBottom w:val="0"/>
                      <w:divBdr>
                        <w:top w:val="none" w:sz="0" w:space="0" w:color="auto"/>
                        <w:left w:val="none" w:sz="0" w:space="0" w:color="auto"/>
                        <w:bottom w:val="none" w:sz="0" w:space="0" w:color="auto"/>
                        <w:right w:val="none" w:sz="0" w:space="0" w:color="auto"/>
                      </w:divBdr>
                    </w:div>
                    <w:div w:id="281570170">
                      <w:marLeft w:val="0"/>
                      <w:marRight w:val="0"/>
                      <w:marTop w:val="0"/>
                      <w:marBottom w:val="0"/>
                      <w:divBdr>
                        <w:top w:val="none" w:sz="0" w:space="0" w:color="auto"/>
                        <w:left w:val="none" w:sz="0" w:space="0" w:color="auto"/>
                        <w:bottom w:val="none" w:sz="0" w:space="0" w:color="auto"/>
                        <w:right w:val="none" w:sz="0" w:space="0" w:color="auto"/>
                      </w:divBdr>
                    </w:div>
                    <w:div w:id="1572079803">
                      <w:marLeft w:val="0"/>
                      <w:marRight w:val="0"/>
                      <w:marTop w:val="0"/>
                      <w:marBottom w:val="0"/>
                      <w:divBdr>
                        <w:top w:val="none" w:sz="0" w:space="0" w:color="auto"/>
                        <w:left w:val="none" w:sz="0" w:space="0" w:color="auto"/>
                        <w:bottom w:val="none" w:sz="0" w:space="0" w:color="auto"/>
                        <w:right w:val="none" w:sz="0" w:space="0" w:color="auto"/>
                      </w:divBdr>
                    </w:div>
                  </w:divsChild>
                </w:div>
                <w:div w:id="701395481">
                  <w:marLeft w:val="0"/>
                  <w:marRight w:val="0"/>
                  <w:marTop w:val="0"/>
                  <w:marBottom w:val="0"/>
                  <w:divBdr>
                    <w:top w:val="none" w:sz="0" w:space="0" w:color="auto"/>
                    <w:left w:val="none" w:sz="0" w:space="0" w:color="auto"/>
                    <w:bottom w:val="none" w:sz="0" w:space="0" w:color="auto"/>
                    <w:right w:val="none" w:sz="0" w:space="0" w:color="auto"/>
                  </w:divBdr>
                  <w:divsChild>
                    <w:div w:id="296423305">
                      <w:marLeft w:val="0"/>
                      <w:marRight w:val="0"/>
                      <w:marTop w:val="0"/>
                      <w:marBottom w:val="0"/>
                      <w:divBdr>
                        <w:top w:val="none" w:sz="0" w:space="0" w:color="auto"/>
                        <w:left w:val="none" w:sz="0" w:space="0" w:color="auto"/>
                        <w:bottom w:val="none" w:sz="0" w:space="0" w:color="auto"/>
                        <w:right w:val="none" w:sz="0" w:space="0" w:color="auto"/>
                      </w:divBdr>
                    </w:div>
                    <w:div w:id="2041393811">
                      <w:marLeft w:val="0"/>
                      <w:marRight w:val="0"/>
                      <w:marTop w:val="0"/>
                      <w:marBottom w:val="0"/>
                      <w:divBdr>
                        <w:top w:val="none" w:sz="0" w:space="0" w:color="auto"/>
                        <w:left w:val="none" w:sz="0" w:space="0" w:color="auto"/>
                        <w:bottom w:val="none" w:sz="0" w:space="0" w:color="auto"/>
                        <w:right w:val="none" w:sz="0" w:space="0" w:color="auto"/>
                      </w:divBdr>
                    </w:div>
                    <w:div w:id="957177343">
                      <w:marLeft w:val="0"/>
                      <w:marRight w:val="0"/>
                      <w:marTop w:val="0"/>
                      <w:marBottom w:val="0"/>
                      <w:divBdr>
                        <w:top w:val="none" w:sz="0" w:space="0" w:color="auto"/>
                        <w:left w:val="none" w:sz="0" w:space="0" w:color="auto"/>
                        <w:bottom w:val="none" w:sz="0" w:space="0" w:color="auto"/>
                        <w:right w:val="none" w:sz="0" w:space="0" w:color="auto"/>
                      </w:divBdr>
                    </w:div>
                    <w:div w:id="709500199">
                      <w:marLeft w:val="0"/>
                      <w:marRight w:val="0"/>
                      <w:marTop w:val="0"/>
                      <w:marBottom w:val="0"/>
                      <w:divBdr>
                        <w:top w:val="none" w:sz="0" w:space="0" w:color="auto"/>
                        <w:left w:val="none" w:sz="0" w:space="0" w:color="auto"/>
                        <w:bottom w:val="none" w:sz="0" w:space="0" w:color="auto"/>
                        <w:right w:val="none" w:sz="0" w:space="0" w:color="auto"/>
                      </w:divBdr>
                    </w:div>
                    <w:div w:id="2008749320">
                      <w:marLeft w:val="0"/>
                      <w:marRight w:val="0"/>
                      <w:marTop w:val="0"/>
                      <w:marBottom w:val="0"/>
                      <w:divBdr>
                        <w:top w:val="none" w:sz="0" w:space="0" w:color="auto"/>
                        <w:left w:val="none" w:sz="0" w:space="0" w:color="auto"/>
                        <w:bottom w:val="none" w:sz="0" w:space="0" w:color="auto"/>
                        <w:right w:val="none" w:sz="0" w:space="0" w:color="auto"/>
                      </w:divBdr>
                    </w:div>
                    <w:div w:id="1678069084">
                      <w:marLeft w:val="0"/>
                      <w:marRight w:val="0"/>
                      <w:marTop w:val="0"/>
                      <w:marBottom w:val="0"/>
                      <w:divBdr>
                        <w:top w:val="none" w:sz="0" w:space="0" w:color="auto"/>
                        <w:left w:val="none" w:sz="0" w:space="0" w:color="auto"/>
                        <w:bottom w:val="none" w:sz="0" w:space="0" w:color="auto"/>
                        <w:right w:val="none" w:sz="0" w:space="0" w:color="auto"/>
                      </w:divBdr>
                    </w:div>
                    <w:div w:id="1586108479">
                      <w:marLeft w:val="0"/>
                      <w:marRight w:val="0"/>
                      <w:marTop w:val="0"/>
                      <w:marBottom w:val="0"/>
                      <w:divBdr>
                        <w:top w:val="none" w:sz="0" w:space="0" w:color="auto"/>
                        <w:left w:val="none" w:sz="0" w:space="0" w:color="auto"/>
                        <w:bottom w:val="none" w:sz="0" w:space="0" w:color="auto"/>
                        <w:right w:val="none" w:sz="0" w:space="0" w:color="auto"/>
                      </w:divBdr>
                    </w:div>
                  </w:divsChild>
                </w:div>
                <w:div w:id="902330038">
                  <w:marLeft w:val="0"/>
                  <w:marRight w:val="0"/>
                  <w:marTop w:val="0"/>
                  <w:marBottom w:val="0"/>
                  <w:divBdr>
                    <w:top w:val="none" w:sz="0" w:space="0" w:color="auto"/>
                    <w:left w:val="none" w:sz="0" w:space="0" w:color="auto"/>
                    <w:bottom w:val="none" w:sz="0" w:space="0" w:color="auto"/>
                    <w:right w:val="none" w:sz="0" w:space="0" w:color="auto"/>
                  </w:divBdr>
                  <w:divsChild>
                    <w:div w:id="1244219683">
                      <w:marLeft w:val="0"/>
                      <w:marRight w:val="0"/>
                      <w:marTop w:val="0"/>
                      <w:marBottom w:val="0"/>
                      <w:divBdr>
                        <w:top w:val="none" w:sz="0" w:space="0" w:color="auto"/>
                        <w:left w:val="none" w:sz="0" w:space="0" w:color="auto"/>
                        <w:bottom w:val="none" w:sz="0" w:space="0" w:color="auto"/>
                        <w:right w:val="none" w:sz="0" w:space="0" w:color="auto"/>
                      </w:divBdr>
                    </w:div>
                    <w:div w:id="1518470993">
                      <w:marLeft w:val="0"/>
                      <w:marRight w:val="0"/>
                      <w:marTop w:val="0"/>
                      <w:marBottom w:val="0"/>
                      <w:divBdr>
                        <w:top w:val="none" w:sz="0" w:space="0" w:color="auto"/>
                        <w:left w:val="none" w:sz="0" w:space="0" w:color="auto"/>
                        <w:bottom w:val="none" w:sz="0" w:space="0" w:color="auto"/>
                        <w:right w:val="none" w:sz="0" w:space="0" w:color="auto"/>
                      </w:divBdr>
                    </w:div>
                  </w:divsChild>
                </w:div>
                <w:div w:id="400905327">
                  <w:marLeft w:val="0"/>
                  <w:marRight w:val="0"/>
                  <w:marTop w:val="0"/>
                  <w:marBottom w:val="0"/>
                  <w:divBdr>
                    <w:top w:val="none" w:sz="0" w:space="0" w:color="auto"/>
                    <w:left w:val="none" w:sz="0" w:space="0" w:color="auto"/>
                    <w:bottom w:val="none" w:sz="0" w:space="0" w:color="auto"/>
                    <w:right w:val="none" w:sz="0" w:space="0" w:color="auto"/>
                  </w:divBdr>
                  <w:divsChild>
                    <w:div w:id="1495024895">
                      <w:marLeft w:val="0"/>
                      <w:marRight w:val="0"/>
                      <w:marTop w:val="0"/>
                      <w:marBottom w:val="0"/>
                      <w:divBdr>
                        <w:top w:val="none" w:sz="0" w:space="0" w:color="auto"/>
                        <w:left w:val="none" w:sz="0" w:space="0" w:color="auto"/>
                        <w:bottom w:val="none" w:sz="0" w:space="0" w:color="auto"/>
                        <w:right w:val="none" w:sz="0" w:space="0" w:color="auto"/>
                      </w:divBdr>
                    </w:div>
                    <w:div w:id="1978027427">
                      <w:marLeft w:val="0"/>
                      <w:marRight w:val="0"/>
                      <w:marTop w:val="0"/>
                      <w:marBottom w:val="0"/>
                      <w:divBdr>
                        <w:top w:val="none" w:sz="0" w:space="0" w:color="auto"/>
                        <w:left w:val="none" w:sz="0" w:space="0" w:color="auto"/>
                        <w:bottom w:val="none" w:sz="0" w:space="0" w:color="auto"/>
                        <w:right w:val="none" w:sz="0" w:space="0" w:color="auto"/>
                      </w:divBdr>
                    </w:div>
                    <w:div w:id="85618775">
                      <w:marLeft w:val="0"/>
                      <w:marRight w:val="0"/>
                      <w:marTop w:val="0"/>
                      <w:marBottom w:val="0"/>
                      <w:divBdr>
                        <w:top w:val="none" w:sz="0" w:space="0" w:color="auto"/>
                        <w:left w:val="none" w:sz="0" w:space="0" w:color="auto"/>
                        <w:bottom w:val="none" w:sz="0" w:space="0" w:color="auto"/>
                        <w:right w:val="none" w:sz="0" w:space="0" w:color="auto"/>
                      </w:divBdr>
                    </w:div>
                    <w:div w:id="1772774240">
                      <w:marLeft w:val="0"/>
                      <w:marRight w:val="0"/>
                      <w:marTop w:val="0"/>
                      <w:marBottom w:val="0"/>
                      <w:divBdr>
                        <w:top w:val="none" w:sz="0" w:space="0" w:color="auto"/>
                        <w:left w:val="none" w:sz="0" w:space="0" w:color="auto"/>
                        <w:bottom w:val="none" w:sz="0" w:space="0" w:color="auto"/>
                        <w:right w:val="none" w:sz="0" w:space="0" w:color="auto"/>
                      </w:divBdr>
                    </w:div>
                    <w:div w:id="33191656">
                      <w:marLeft w:val="0"/>
                      <w:marRight w:val="0"/>
                      <w:marTop w:val="0"/>
                      <w:marBottom w:val="0"/>
                      <w:divBdr>
                        <w:top w:val="none" w:sz="0" w:space="0" w:color="auto"/>
                        <w:left w:val="none" w:sz="0" w:space="0" w:color="auto"/>
                        <w:bottom w:val="none" w:sz="0" w:space="0" w:color="auto"/>
                        <w:right w:val="none" w:sz="0" w:space="0" w:color="auto"/>
                      </w:divBdr>
                    </w:div>
                    <w:div w:id="1560510463">
                      <w:marLeft w:val="0"/>
                      <w:marRight w:val="0"/>
                      <w:marTop w:val="0"/>
                      <w:marBottom w:val="0"/>
                      <w:divBdr>
                        <w:top w:val="none" w:sz="0" w:space="0" w:color="auto"/>
                        <w:left w:val="none" w:sz="0" w:space="0" w:color="auto"/>
                        <w:bottom w:val="none" w:sz="0" w:space="0" w:color="auto"/>
                        <w:right w:val="none" w:sz="0" w:space="0" w:color="auto"/>
                      </w:divBdr>
                    </w:div>
                  </w:divsChild>
                </w:div>
                <w:div w:id="340740751">
                  <w:marLeft w:val="0"/>
                  <w:marRight w:val="0"/>
                  <w:marTop w:val="0"/>
                  <w:marBottom w:val="0"/>
                  <w:divBdr>
                    <w:top w:val="none" w:sz="0" w:space="0" w:color="auto"/>
                    <w:left w:val="none" w:sz="0" w:space="0" w:color="auto"/>
                    <w:bottom w:val="none" w:sz="0" w:space="0" w:color="auto"/>
                    <w:right w:val="none" w:sz="0" w:space="0" w:color="auto"/>
                  </w:divBdr>
                  <w:divsChild>
                    <w:div w:id="935333877">
                      <w:marLeft w:val="0"/>
                      <w:marRight w:val="0"/>
                      <w:marTop w:val="0"/>
                      <w:marBottom w:val="0"/>
                      <w:divBdr>
                        <w:top w:val="none" w:sz="0" w:space="0" w:color="auto"/>
                        <w:left w:val="none" w:sz="0" w:space="0" w:color="auto"/>
                        <w:bottom w:val="none" w:sz="0" w:space="0" w:color="auto"/>
                        <w:right w:val="none" w:sz="0" w:space="0" w:color="auto"/>
                      </w:divBdr>
                    </w:div>
                    <w:div w:id="993609530">
                      <w:marLeft w:val="0"/>
                      <w:marRight w:val="0"/>
                      <w:marTop w:val="0"/>
                      <w:marBottom w:val="0"/>
                      <w:divBdr>
                        <w:top w:val="none" w:sz="0" w:space="0" w:color="auto"/>
                        <w:left w:val="none" w:sz="0" w:space="0" w:color="auto"/>
                        <w:bottom w:val="none" w:sz="0" w:space="0" w:color="auto"/>
                        <w:right w:val="none" w:sz="0" w:space="0" w:color="auto"/>
                      </w:divBdr>
                    </w:div>
                    <w:div w:id="418412334">
                      <w:marLeft w:val="0"/>
                      <w:marRight w:val="0"/>
                      <w:marTop w:val="0"/>
                      <w:marBottom w:val="0"/>
                      <w:divBdr>
                        <w:top w:val="none" w:sz="0" w:space="0" w:color="auto"/>
                        <w:left w:val="none" w:sz="0" w:space="0" w:color="auto"/>
                        <w:bottom w:val="none" w:sz="0" w:space="0" w:color="auto"/>
                        <w:right w:val="none" w:sz="0" w:space="0" w:color="auto"/>
                      </w:divBdr>
                    </w:div>
                    <w:div w:id="1068264811">
                      <w:marLeft w:val="0"/>
                      <w:marRight w:val="0"/>
                      <w:marTop w:val="0"/>
                      <w:marBottom w:val="0"/>
                      <w:divBdr>
                        <w:top w:val="none" w:sz="0" w:space="0" w:color="auto"/>
                        <w:left w:val="none" w:sz="0" w:space="0" w:color="auto"/>
                        <w:bottom w:val="none" w:sz="0" w:space="0" w:color="auto"/>
                        <w:right w:val="none" w:sz="0" w:space="0" w:color="auto"/>
                      </w:divBdr>
                    </w:div>
                    <w:div w:id="1068652941">
                      <w:marLeft w:val="0"/>
                      <w:marRight w:val="0"/>
                      <w:marTop w:val="0"/>
                      <w:marBottom w:val="0"/>
                      <w:divBdr>
                        <w:top w:val="none" w:sz="0" w:space="0" w:color="auto"/>
                        <w:left w:val="none" w:sz="0" w:space="0" w:color="auto"/>
                        <w:bottom w:val="none" w:sz="0" w:space="0" w:color="auto"/>
                        <w:right w:val="none" w:sz="0" w:space="0" w:color="auto"/>
                      </w:divBdr>
                    </w:div>
                    <w:div w:id="723875332">
                      <w:marLeft w:val="0"/>
                      <w:marRight w:val="0"/>
                      <w:marTop w:val="0"/>
                      <w:marBottom w:val="0"/>
                      <w:divBdr>
                        <w:top w:val="none" w:sz="0" w:space="0" w:color="auto"/>
                        <w:left w:val="none" w:sz="0" w:space="0" w:color="auto"/>
                        <w:bottom w:val="none" w:sz="0" w:space="0" w:color="auto"/>
                        <w:right w:val="none" w:sz="0" w:space="0" w:color="auto"/>
                      </w:divBdr>
                    </w:div>
                    <w:div w:id="495614606">
                      <w:marLeft w:val="0"/>
                      <w:marRight w:val="0"/>
                      <w:marTop w:val="0"/>
                      <w:marBottom w:val="0"/>
                      <w:divBdr>
                        <w:top w:val="none" w:sz="0" w:space="0" w:color="auto"/>
                        <w:left w:val="none" w:sz="0" w:space="0" w:color="auto"/>
                        <w:bottom w:val="none" w:sz="0" w:space="0" w:color="auto"/>
                        <w:right w:val="none" w:sz="0" w:space="0" w:color="auto"/>
                      </w:divBdr>
                    </w:div>
                    <w:div w:id="806823409">
                      <w:marLeft w:val="0"/>
                      <w:marRight w:val="0"/>
                      <w:marTop w:val="0"/>
                      <w:marBottom w:val="0"/>
                      <w:divBdr>
                        <w:top w:val="none" w:sz="0" w:space="0" w:color="auto"/>
                        <w:left w:val="none" w:sz="0" w:space="0" w:color="auto"/>
                        <w:bottom w:val="none" w:sz="0" w:space="0" w:color="auto"/>
                        <w:right w:val="none" w:sz="0" w:space="0" w:color="auto"/>
                      </w:divBdr>
                    </w:div>
                  </w:divsChild>
                </w:div>
                <w:div w:id="16838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2806</Words>
  <Characters>16842</Characters>
  <Application>Microsoft Office Word</Application>
  <DocSecurity>0</DocSecurity>
  <Lines>140</Lines>
  <Paragraphs>39</Paragraphs>
  <ScaleCrop>false</ScaleCrop>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2020-07-01T09:51:00Z</dcterms:created>
  <dcterms:modified xsi:type="dcterms:W3CDTF">2020-07-01T09:55:00Z</dcterms:modified>
</cp:coreProperties>
</file>