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A7" w:rsidRPr="002E6F1C" w:rsidRDefault="00573EA7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  <w:rPr>
          <w:b/>
          <w:bCs/>
          <w:lang w:val="en-US"/>
        </w:rPr>
      </w:pPr>
    </w:p>
    <w:p w:rsidR="00573EA7" w:rsidRDefault="00573EA7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</w:pPr>
      <w:r w:rsidRPr="00037004">
        <w:t>Z</w:t>
      </w:r>
      <w:r>
        <w:t>nak sprawy: DZP-271-5/20</w:t>
      </w:r>
      <w:r>
        <w:rPr>
          <w:b/>
          <w:bCs/>
        </w:rPr>
        <w:tab/>
      </w:r>
      <w:r>
        <w:t>Brzesko 11.03.2020 r</w:t>
      </w:r>
      <w:r>
        <w:rPr>
          <w:b/>
          <w:bCs/>
        </w:rPr>
        <w:t xml:space="preserve">         </w:t>
      </w:r>
    </w:p>
    <w:p w:rsidR="00573EA7" w:rsidRDefault="00573EA7" w:rsidP="008162F9">
      <w:pPr>
        <w:widowControl w:val="0"/>
        <w:autoSpaceDE w:val="0"/>
        <w:autoSpaceDN w:val="0"/>
        <w:adjustRightInd w:val="0"/>
        <w:jc w:val="both"/>
      </w:pPr>
      <w:bookmarkStart w:id="0" w:name="_Hlk519241255"/>
    </w:p>
    <w:p w:rsidR="00573EA7" w:rsidRDefault="00573EA7" w:rsidP="008162F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Zadanie realizowane jest w ramach Umowy o dofinansowanie Projektu:</w:t>
      </w:r>
      <w:r>
        <w:rPr>
          <w:b/>
          <w:bCs/>
          <w:i/>
          <w:iCs/>
        </w:rPr>
        <w:t xml:space="preserve"> Utworzenie Dziennego Domu Opieki Medycznej    w SP ZOZ w Brzesku dla osób niesamodzielnych, w tym starszych z powiatu brzeskiego, szansą na poprawę jakości życia,</w:t>
      </w:r>
      <w:r>
        <w:rPr>
          <w:b/>
          <w:bCs/>
        </w:rPr>
        <w:t xml:space="preserve">  </w:t>
      </w:r>
      <w:r>
        <w:t xml:space="preserve">w ramach Regionalnego  Programu Operacyjnego Województwa Małopolskiego na lata 2014-2020, Oś Priorytetowa 9. </w:t>
      </w:r>
      <w:r>
        <w:rPr>
          <w:b/>
          <w:bCs/>
        </w:rPr>
        <w:t xml:space="preserve">Region spójny społecznie, </w:t>
      </w:r>
      <w:r>
        <w:t xml:space="preserve">Działanie 9.2, Poddziałanie 9.2.1. z Europejskiego Funduszu Społecznego, zawarta w Krakowie w dniu 10.07.2018 r. </w:t>
      </w:r>
      <w:r>
        <w:rPr>
          <w:b/>
          <w:bCs/>
        </w:rPr>
        <w:t>Umowa RPMP.09.02.01-12-0011/18-00.</w:t>
      </w:r>
    </w:p>
    <w:bookmarkEnd w:id="0"/>
    <w:p w:rsidR="00573EA7" w:rsidRDefault="00573EA7" w:rsidP="00275265">
      <w:pPr>
        <w:jc w:val="center"/>
        <w:rPr>
          <w:b/>
          <w:bCs/>
        </w:rPr>
      </w:pPr>
    </w:p>
    <w:p w:rsidR="00573EA7" w:rsidRDefault="00573EA7" w:rsidP="00275265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ZAWIADOMIENIE</w:t>
      </w:r>
    </w:p>
    <w:p w:rsidR="00573EA7" w:rsidRDefault="00573EA7" w:rsidP="00275265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WYBORZE NAJKORZYSTNIEJSZEJ OFERTY</w:t>
      </w:r>
    </w:p>
    <w:p w:rsidR="00573EA7" w:rsidRDefault="00573EA7" w:rsidP="00275265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Zamawiający: Samodzielny Publiczny Zespół Opieki Zdrowotnej w Brzesku</w:t>
      </w:r>
    </w:p>
    <w:p w:rsidR="00573EA7" w:rsidRDefault="00573EA7" w:rsidP="00275265">
      <w:pPr>
        <w:spacing w:line="240" w:lineRule="exact"/>
        <w:ind w:left="360"/>
        <w:jc w:val="center"/>
        <w:rPr>
          <w:b/>
          <w:bCs/>
        </w:rPr>
      </w:pPr>
      <w:r>
        <w:rPr>
          <w:b/>
          <w:bCs/>
        </w:rPr>
        <w:t>32-800 Brzesko, ul. Kościuszki 68</w:t>
      </w:r>
    </w:p>
    <w:p w:rsidR="00573EA7" w:rsidRDefault="00573EA7" w:rsidP="00275265">
      <w:pPr>
        <w:spacing w:line="240" w:lineRule="exact"/>
        <w:ind w:left="360"/>
        <w:jc w:val="center"/>
        <w:rPr>
          <w:b/>
          <w:bCs/>
        </w:rPr>
      </w:pPr>
    </w:p>
    <w:p w:rsidR="00573EA7" w:rsidRDefault="00573EA7" w:rsidP="00275265">
      <w:pPr>
        <w:spacing w:line="360" w:lineRule="auto"/>
        <w:ind w:left="360"/>
      </w:pPr>
      <w:r>
        <w:rPr>
          <w:b/>
          <w:bCs/>
        </w:rPr>
        <w:t>1.</w:t>
      </w:r>
      <w:r>
        <w:t>Tryb postępowania – przetarg nieograniczony, p</w:t>
      </w:r>
      <w:r>
        <w:rPr>
          <w:u w:val="single"/>
        </w:rPr>
        <w:t>odstawa prawna:</w:t>
      </w:r>
      <w:r>
        <w:t xml:space="preserve"> Ustawa z dnia 29 stycznia 2004r. Prawo Zamówień Publicznych (Dz. U. z  2019.r 1843 z póź.zmian ).</w:t>
      </w:r>
    </w:p>
    <w:p w:rsidR="00573EA7" w:rsidRDefault="00573EA7" w:rsidP="00275265">
      <w:pPr>
        <w:tabs>
          <w:tab w:val="left" w:pos="7920"/>
        </w:tabs>
        <w:spacing w:line="360" w:lineRule="auto"/>
        <w:ind w:left="360"/>
      </w:pPr>
      <w:r>
        <w:rPr>
          <w:b/>
          <w:bCs/>
        </w:rPr>
        <w:t>2.</w:t>
      </w:r>
      <w:r>
        <w:t xml:space="preserve">Przedmiot zamówienia  jest dostawa; </w:t>
      </w:r>
      <w:r>
        <w:rPr>
          <w:b/>
          <w:bCs/>
        </w:rPr>
        <w:t xml:space="preserve">Kompresów </w:t>
      </w:r>
    </w:p>
    <w:p w:rsidR="00573EA7" w:rsidRDefault="00573EA7" w:rsidP="00505E58">
      <w:pPr>
        <w:pStyle w:val="Heading1"/>
        <w:spacing w:line="360" w:lineRule="auto"/>
        <w:ind w:left="360"/>
        <w:jc w:val="left"/>
      </w:pPr>
      <w:r>
        <w:t>3.</w:t>
      </w:r>
      <w:r w:rsidRPr="00E17143">
        <w:rPr>
          <w:b w:val="0"/>
          <w:bCs w:val="0"/>
        </w:rPr>
        <w:t>Datę składania ofert wyznaczono na dzień</w:t>
      </w:r>
      <w:r>
        <w:t xml:space="preserve">  09.03.2020 roku na godz. 11:00.</w:t>
      </w:r>
    </w:p>
    <w:p w:rsidR="00573EA7" w:rsidRDefault="00573EA7" w:rsidP="00275265">
      <w:pPr>
        <w:spacing w:line="360" w:lineRule="auto"/>
        <w:ind w:left="360"/>
      </w:pPr>
      <w:r>
        <w:rPr>
          <w:b/>
          <w:bCs/>
        </w:rPr>
        <w:t>4.</w:t>
      </w:r>
      <w:r>
        <w:t xml:space="preserve">.Datę otwarcia ofert wyznaczono na dzień  </w:t>
      </w:r>
      <w:r>
        <w:rPr>
          <w:b/>
          <w:bCs/>
        </w:rPr>
        <w:t xml:space="preserve"> 09.03.2020 roku na godz. 11:30.</w:t>
      </w:r>
    </w:p>
    <w:p w:rsidR="00573EA7" w:rsidRDefault="00573EA7" w:rsidP="00275265">
      <w:pPr>
        <w:spacing w:line="360" w:lineRule="auto"/>
      </w:pPr>
      <w:r>
        <w:rPr>
          <w:b/>
          <w:bCs/>
        </w:rPr>
        <w:t xml:space="preserve">        5.</w:t>
      </w:r>
      <w:r>
        <w:t>.Dane o ofertach:</w:t>
      </w:r>
    </w:p>
    <w:p w:rsidR="00573EA7" w:rsidRDefault="00573EA7" w:rsidP="00275265">
      <w:pPr>
        <w:spacing w:line="360" w:lineRule="auto"/>
      </w:pPr>
      <w:r>
        <w:t xml:space="preserve">        1)  liczba złożonych ofert  – 2</w:t>
      </w:r>
    </w:p>
    <w:p w:rsidR="00573EA7" w:rsidRDefault="00573EA7" w:rsidP="000A4DBF">
      <w:pPr>
        <w:suppressAutoHyphens w:val="0"/>
        <w:spacing w:line="360" w:lineRule="auto"/>
        <w:ind w:left="390"/>
      </w:pPr>
      <w:r>
        <w:t xml:space="preserve"> </w:t>
      </w:r>
      <w:r w:rsidRPr="000A4DBF">
        <w:rPr>
          <w:b/>
          <w:bCs/>
        </w:rPr>
        <w:t>6</w:t>
      </w:r>
      <w:r>
        <w:t xml:space="preserve">.Nazwa i adres Wykonawcy </w:t>
      </w: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4178"/>
        <w:gridCol w:w="1972"/>
        <w:gridCol w:w="1808"/>
      </w:tblGrid>
      <w:tr w:rsidR="00573EA7">
        <w:tc>
          <w:tcPr>
            <w:tcW w:w="1150" w:type="dxa"/>
            <w:vAlign w:val="center"/>
          </w:tcPr>
          <w:p w:rsidR="00573EA7" w:rsidRDefault="00573EA7" w:rsidP="00767939">
            <w:pPr>
              <w:spacing w:line="360" w:lineRule="auto"/>
              <w:ind w:left="180"/>
              <w:jc w:val="center"/>
              <w:rPr>
                <w:b/>
                <w:bCs/>
              </w:rPr>
            </w:pPr>
            <w:r>
              <w:t xml:space="preserve">    </w:t>
            </w:r>
            <w:r>
              <w:rPr>
                <w:b/>
                <w:bCs/>
              </w:rPr>
              <w:t>Nr oferty</w:t>
            </w:r>
          </w:p>
        </w:tc>
        <w:tc>
          <w:tcPr>
            <w:tcW w:w="4178" w:type="dxa"/>
            <w:vAlign w:val="center"/>
          </w:tcPr>
          <w:p w:rsidR="00573EA7" w:rsidRDefault="00573EA7" w:rsidP="00767939">
            <w:pPr>
              <w:spacing w:line="360" w:lineRule="auto"/>
              <w:ind w:left="180"/>
              <w:jc w:val="center"/>
              <w:rPr>
                <w:b/>
                <w:bCs/>
              </w:rPr>
            </w:pPr>
          </w:p>
          <w:p w:rsidR="00573EA7" w:rsidRDefault="00573EA7" w:rsidP="00767939">
            <w:pPr>
              <w:spacing w:line="360" w:lineRule="auto"/>
              <w:ind w:left="180"/>
              <w:jc w:val="center"/>
            </w:pPr>
            <w:r>
              <w:rPr>
                <w:b/>
                <w:bCs/>
              </w:rPr>
              <w:t>Nazwa i adres Oferenta</w:t>
            </w:r>
          </w:p>
        </w:tc>
        <w:tc>
          <w:tcPr>
            <w:tcW w:w="1972" w:type="dxa"/>
            <w:vAlign w:val="center"/>
          </w:tcPr>
          <w:p w:rsidR="00573EA7" w:rsidRDefault="00573EA7" w:rsidP="00767939">
            <w:pPr>
              <w:spacing w:line="360" w:lineRule="auto"/>
              <w:ind w:left="180"/>
              <w:jc w:val="center"/>
            </w:pPr>
            <w:r>
              <w:rPr>
                <w:b/>
                <w:bCs/>
              </w:rPr>
              <w:t>Wartość netto                  w PLN</w:t>
            </w:r>
          </w:p>
        </w:tc>
        <w:tc>
          <w:tcPr>
            <w:tcW w:w="1808" w:type="dxa"/>
            <w:vAlign w:val="center"/>
          </w:tcPr>
          <w:p w:rsidR="00573EA7" w:rsidRDefault="00573EA7" w:rsidP="00767939">
            <w:pPr>
              <w:spacing w:line="360" w:lineRule="auto"/>
              <w:ind w:left="180"/>
              <w:jc w:val="center"/>
            </w:pPr>
            <w:r>
              <w:rPr>
                <w:b/>
                <w:bCs/>
              </w:rPr>
              <w:t>Wartość brutto                w PLN</w:t>
            </w:r>
          </w:p>
        </w:tc>
      </w:tr>
      <w:tr w:rsidR="00573EA7">
        <w:trPr>
          <w:trHeight w:val="1400"/>
        </w:trPr>
        <w:tc>
          <w:tcPr>
            <w:tcW w:w="1150" w:type="dxa"/>
            <w:vAlign w:val="center"/>
          </w:tcPr>
          <w:p w:rsidR="00573EA7" w:rsidRDefault="00573EA7" w:rsidP="00767939">
            <w:pPr>
              <w:spacing w:line="360" w:lineRule="auto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78" w:type="dxa"/>
            <w:vAlign w:val="center"/>
          </w:tcPr>
          <w:p w:rsidR="00573EA7" w:rsidRDefault="00573EA7" w:rsidP="00767939">
            <w:pPr>
              <w:ind w:left="180"/>
            </w:pPr>
            <w:r>
              <w:rPr>
                <w:b/>
                <w:bCs/>
              </w:rPr>
              <w:t>Konsorcjum</w:t>
            </w:r>
            <w:r>
              <w:t>:</w:t>
            </w:r>
          </w:p>
          <w:p w:rsidR="00573EA7" w:rsidRDefault="00573EA7" w:rsidP="00767939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Citonet – Kraków Sp. z o. o.</w:t>
            </w:r>
          </w:p>
          <w:p w:rsidR="00573EA7" w:rsidRDefault="00573EA7" w:rsidP="00767939">
            <w:pPr>
              <w:ind w:left="180"/>
            </w:pPr>
            <w:r>
              <w:t>ul. Gromadzka 52, 30-719 Kraków</w:t>
            </w:r>
          </w:p>
          <w:p w:rsidR="00573EA7" w:rsidRDefault="00573EA7" w:rsidP="00767939">
            <w:pPr>
              <w:ind w:left="180"/>
            </w:pPr>
            <w:r>
              <w:t>Toruńskie Zakłady Materiałów Opatrunkowych S. A.</w:t>
            </w:r>
          </w:p>
          <w:p w:rsidR="00573EA7" w:rsidRDefault="00573EA7" w:rsidP="00767939">
            <w:pPr>
              <w:spacing w:line="240" w:lineRule="exact"/>
              <w:ind w:left="180"/>
              <w:rPr>
                <w:b/>
                <w:bCs/>
              </w:rPr>
            </w:pPr>
            <w:r>
              <w:t>ul. Żółkiewskiego 20/26, 87-100 Toruń</w:t>
            </w:r>
          </w:p>
        </w:tc>
        <w:tc>
          <w:tcPr>
            <w:tcW w:w="1972" w:type="dxa"/>
            <w:vAlign w:val="center"/>
          </w:tcPr>
          <w:p w:rsidR="00573EA7" w:rsidRDefault="00573EA7" w:rsidP="00767939">
            <w:pPr>
              <w:spacing w:line="360" w:lineRule="auto"/>
              <w:ind w:left="180"/>
              <w:jc w:val="center"/>
            </w:pPr>
            <w:r>
              <w:t>1 605,00</w:t>
            </w:r>
          </w:p>
        </w:tc>
        <w:tc>
          <w:tcPr>
            <w:tcW w:w="1808" w:type="dxa"/>
            <w:vAlign w:val="center"/>
          </w:tcPr>
          <w:p w:rsidR="00573EA7" w:rsidRDefault="00573EA7" w:rsidP="00767939">
            <w:pPr>
              <w:spacing w:line="360" w:lineRule="auto"/>
              <w:ind w:left="180"/>
              <w:jc w:val="center"/>
            </w:pPr>
            <w:r>
              <w:t>1 733,40</w:t>
            </w:r>
          </w:p>
        </w:tc>
      </w:tr>
      <w:tr w:rsidR="00573EA7">
        <w:tc>
          <w:tcPr>
            <w:tcW w:w="1150" w:type="dxa"/>
            <w:vAlign w:val="center"/>
          </w:tcPr>
          <w:p w:rsidR="00573EA7" w:rsidRDefault="00573EA7" w:rsidP="00767939">
            <w:pPr>
              <w:spacing w:line="360" w:lineRule="auto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78" w:type="dxa"/>
          </w:tcPr>
          <w:p w:rsidR="00573EA7" w:rsidRDefault="00573EA7" w:rsidP="00767939">
            <w:pPr>
              <w:spacing w:line="240" w:lineRule="exact"/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Paul Hartmann Polska  sp.z.o.o.</w:t>
            </w:r>
          </w:p>
          <w:p w:rsidR="00573EA7" w:rsidRDefault="00573EA7" w:rsidP="00767939">
            <w:pPr>
              <w:spacing w:line="240" w:lineRule="exact"/>
              <w:ind w:left="180"/>
            </w:pPr>
            <w:r>
              <w:t>95-200 Pabianice ul.Stefana Żeromskiego 17</w:t>
            </w:r>
          </w:p>
          <w:p w:rsidR="00573EA7" w:rsidRDefault="00573EA7" w:rsidP="00767939">
            <w:pPr>
              <w:spacing w:line="240" w:lineRule="exact"/>
              <w:ind w:left="180"/>
            </w:pPr>
          </w:p>
        </w:tc>
        <w:tc>
          <w:tcPr>
            <w:tcW w:w="1972" w:type="dxa"/>
            <w:vAlign w:val="center"/>
          </w:tcPr>
          <w:p w:rsidR="00573EA7" w:rsidRDefault="00573EA7" w:rsidP="00767939">
            <w:pPr>
              <w:spacing w:line="360" w:lineRule="auto"/>
              <w:ind w:left="180"/>
              <w:jc w:val="center"/>
            </w:pPr>
            <w:r>
              <w:t>876,00</w:t>
            </w:r>
          </w:p>
        </w:tc>
        <w:tc>
          <w:tcPr>
            <w:tcW w:w="1808" w:type="dxa"/>
            <w:vAlign w:val="center"/>
          </w:tcPr>
          <w:p w:rsidR="00573EA7" w:rsidRDefault="00573EA7" w:rsidP="00767939">
            <w:pPr>
              <w:spacing w:line="360" w:lineRule="auto"/>
              <w:ind w:left="180"/>
              <w:jc w:val="center"/>
            </w:pPr>
            <w:r>
              <w:t xml:space="preserve">946,08 </w:t>
            </w:r>
          </w:p>
        </w:tc>
      </w:tr>
    </w:tbl>
    <w:p w:rsidR="00573EA7" w:rsidRDefault="00573EA7" w:rsidP="00767939">
      <w:pPr>
        <w:ind w:left="180"/>
      </w:pPr>
    </w:p>
    <w:p w:rsidR="00573EA7" w:rsidRDefault="00573EA7" w:rsidP="00767939">
      <w:pPr>
        <w:suppressAutoHyphens w:val="0"/>
        <w:spacing w:line="360" w:lineRule="auto"/>
        <w:ind w:left="180"/>
      </w:pPr>
      <w:r>
        <w:t xml:space="preserve"> </w:t>
      </w:r>
      <w:r w:rsidRPr="00B05383">
        <w:rPr>
          <w:b/>
          <w:bCs/>
        </w:rPr>
        <w:t xml:space="preserve"> </w:t>
      </w:r>
      <w:r>
        <w:rPr>
          <w:b/>
          <w:bCs/>
        </w:rPr>
        <w:t>7</w:t>
      </w:r>
      <w:r>
        <w:t>. Punktacja przyznana Ofertom na podstawie kryteriów oceny ofert określona w specyfikacji:</w:t>
      </w:r>
    </w:p>
    <w:p w:rsidR="00573EA7" w:rsidRDefault="00573EA7" w:rsidP="00767939">
      <w:pPr>
        <w:spacing w:line="360" w:lineRule="auto"/>
        <w:ind w:left="180"/>
        <w:rPr>
          <w:b/>
          <w:bCs/>
        </w:rPr>
      </w:pPr>
      <w:r>
        <w:t xml:space="preserve">Kryteria oceny ofert: </w:t>
      </w:r>
      <w:r>
        <w:rPr>
          <w:b/>
          <w:bCs/>
        </w:rPr>
        <w:t>Cena –100%</w:t>
      </w:r>
    </w:p>
    <w:tbl>
      <w:tblPr>
        <w:tblW w:w="655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1150"/>
        <w:gridCol w:w="1620"/>
        <w:gridCol w:w="2160"/>
        <w:gridCol w:w="1620"/>
      </w:tblGrid>
      <w:tr w:rsidR="00573EA7">
        <w:trPr>
          <w:trHeight w:val="51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EA7" w:rsidRDefault="00573EA7" w:rsidP="00767939">
            <w:pPr>
              <w:spacing w:line="240" w:lineRule="exact"/>
              <w:ind w:left="18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Nr oferty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EA7" w:rsidRDefault="00573EA7" w:rsidP="00767939">
            <w:pPr>
              <w:spacing w:line="240" w:lineRule="exact"/>
              <w:ind w:left="18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Cena brutto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EA7" w:rsidRDefault="00573EA7" w:rsidP="00767939">
            <w:pPr>
              <w:spacing w:line="240" w:lineRule="exact"/>
              <w:ind w:left="18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O    Obliczenia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EA7" w:rsidRDefault="00573EA7" w:rsidP="00767939">
            <w:pPr>
              <w:spacing w:line="240" w:lineRule="exact"/>
              <w:ind w:left="18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Razem pkt</w:t>
            </w:r>
          </w:p>
        </w:tc>
      </w:tr>
      <w:tr w:rsidR="00573EA7">
        <w:trPr>
          <w:trHeight w:val="11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EA7" w:rsidRDefault="00573EA7" w:rsidP="00E17143">
            <w:pPr>
              <w:spacing w:line="240" w:lineRule="exact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EA7" w:rsidRDefault="00573EA7" w:rsidP="00452229">
            <w:pPr>
              <w:spacing w:line="240" w:lineRule="exact"/>
              <w:ind w:left="180"/>
              <w:jc w:val="center"/>
              <w:rPr>
                <w:lang w:eastAsia="en-US"/>
              </w:rPr>
            </w:pPr>
            <w:r>
              <w:t>1 733,40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EA7" w:rsidRPr="00353D58" w:rsidRDefault="00573EA7" w:rsidP="00452229">
            <w:pPr>
              <w:spacing w:line="240" w:lineRule="exact"/>
              <w:rPr>
                <w:u w:val="single"/>
              </w:rPr>
            </w:pPr>
            <w:r w:rsidRPr="00353D58">
              <w:rPr>
                <w:u w:val="single"/>
              </w:rPr>
              <w:t>946,08</w:t>
            </w:r>
          </w:p>
          <w:p w:rsidR="00573EA7" w:rsidRDefault="00573EA7" w:rsidP="00452229">
            <w:pPr>
              <w:spacing w:line="240" w:lineRule="exact"/>
              <w:rPr>
                <w:lang w:eastAsia="en-US"/>
              </w:rPr>
            </w:pPr>
            <w:r>
              <w:t>1733,40x100=54,59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EA7" w:rsidRDefault="00573EA7" w:rsidP="00767939">
            <w:pPr>
              <w:spacing w:after="200"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54,59</w:t>
            </w:r>
          </w:p>
        </w:tc>
      </w:tr>
      <w:tr w:rsidR="00573EA7">
        <w:trPr>
          <w:trHeight w:val="34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EA7" w:rsidRDefault="00573EA7" w:rsidP="00E17143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EA7" w:rsidRDefault="00573EA7" w:rsidP="00452229">
            <w:pPr>
              <w:spacing w:line="240" w:lineRule="exact"/>
              <w:jc w:val="center"/>
              <w:rPr>
                <w:lang w:eastAsia="en-US"/>
              </w:rPr>
            </w:pPr>
            <w:r>
              <w:t>946,08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EA7" w:rsidRPr="00353D58" w:rsidRDefault="00573EA7" w:rsidP="00452229">
            <w:pPr>
              <w:spacing w:line="240" w:lineRule="exact"/>
              <w:rPr>
                <w:u w:val="single"/>
              </w:rPr>
            </w:pPr>
            <w:r w:rsidRPr="00353D58">
              <w:rPr>
                <w:u w:val="single"/>
              </w:rPr>
              <w:t>946,08</w:t>
            </w:r>
          </w:p>
          <w:p w:rsidR="00573EA7" w:rsidRDefault="00573EA7" w:rsidP="00452229">
            <w:pPr>
              <w:spacing w:line="240" w:lineRule="exact"/>
              <w:rPr>
                <w:b/>
                <w:bCs/>
                <w:lang w:eastAsia="en-US"/>
              </w:rPr>
            </w:pPr>
            <w:r>
              <w:t>946,08x100=100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EA7" w:rsidRDefault="00573EA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573EA7" w:rsidRDefault="00573EA7" w:rsidP="00D8482C">
      <w:pPr>
        <w:spacing w:line="360" w:lineRule="auto"/>
        <w:ind w:firstLine="708"/>
        <w:rPr>
          <w:b/>
          <w:bCs/>
        </w:rPr>
      </w:pPr>
    </w:p>
    <w:p w:rsidR="00573EA7" w:rsidRDefault="00573EA7" w:rsidP="00D8482C">
      <w:pPr>
        <w:spacing w:line="360" w:lineRule="auto"/>
        <w:ind w:firstLine="708"/>
        <w:rPr>
          <w:b/>
          <w:bCs/>
        </w:rPr>
      </w:pPr>
    </w:p>
    <w:p w:rsidR="00573EA7" w:rsidRDefault="00573EA7" w:rsidP="00D8482C">
      <w:pPr>
        <w:spacing w:line="360" w:lineRule="auto"/>
        <w:ind w:firstLine="708"/>
        <w:rPr>
          <w:b/>
          <w:bCs/>
        </w:rPr>
      </w:pPr>
    </w:p>
    <w:p w:rsidR="00573EA7" w:rsidRDefault="00573EA7" w:rsidP="00D8482C">
      <w:pPr>
        <w:spacing w:line="360" w:lineRule="auto"/>
        <w:ind w:firstLine="708"/>
        <w:rPr>
          <w:b/>
          <w:bCs/>
        </w:rPr>
      </w:pPr>
    </w:p>
    <w:p w:rsidR="00573EA7" w:rsidRDefault="00573EA7" w:rsidP="00E17143">
      <w:pPr>
        <w:suppressAutoHyphens w:val="0"/>
        <w:spacing w:line="360" w:lineRule="auto"/>
        <w:ind w:left="180"/>
      </w:pPr>
      <w:r w:rsidRPr="00E17143">
        <w:rPr>
          <w:b/>
          <w:bCs/>
        </w:rPr>
        <w:t>8.</w:t>
      </w:r>
      <w:r>
        <w:t xml:space="preserve">W związku z powyższym Zamawiajacy wybrał poniższą ofertę. </w:t>
      </w: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4178"/>
        <w:gridCol w:w="1972"/>
        <w:gridCol w:w="1628"/>
      </w:tblGrid>
      <w:tr w:rsidR="00573EA7">
        <w:tc>
          <w:tcPr>
            <w:tcW w:w="1150" w:type="dxa"/>
            <w:vAlign w:val="center"/>
          </w:tcPr>
          <w:p w:rsidR="00573EA7" w:rsidRDefault="00573EA7" w:rsidP="00C90AD9">
            <w:pPr>
              <w:spacing w:line="360" w:lineRule="auto"/>
              <w:ind w:left="180"/>
              <w:jc w:val="center"/>
              <w:rPr>
                <w:b/>
                <w:bCs/>
              </w:rPr>
            </w:pPr>
            <w:r>
              <w:t xml:space="preserve">    </w:t>
            </w:r>
            <w:r>
              <w:rPr>
                <w:b/>
                <w:bCs/>
              </w:rPr>
              <w:t>Nr oferty</w:t>
            </w:r>
          </w:p>
        </w:tc>
        <w:tc>
          <w:tcPr>
            <w:tcW w:w="4178" w:type="dxa"/>
            <w:vAlign w:val="center"/>
          </w:tcPr>
          <w:p w:rsidR="00573EA7" w:rsidRDefault="00573EA7" w:rsidP="00C90AD9">
            <w:pPr>
              <w:spacing w:line="360" w:lineRule="auto"/>
              <w:ind w:left="180"/>
              <w:jc w:val="center"/>
              <w:rPr>
                <w:b/>
                <w:bCs/>
              </w:rPr>
            </w:pPr>
          </w:p>
          <w:p w:rsidR="00573EA7" w:rsidRDefault="00573EA7" w:rsidP="00C90AD9">
            <w:pPr>
              <w:spacing w:line="360" w:lineRule="auto"/>
              <w:ind w:left="180"/>
              <w:jc w:val="center"/>
            </w:pPr>
            <w:r>
              <w:rPr>
                <w:b/>
                <w:bCs/>
              </w:rPr>
              <w:t>Nazwa i adres Oferenta</w:t>
            </w:r>
          </w:p>
        </w:tc>
        <w:tc>
          <w:tcPr>
            <w:tcW w:w="1972" w:type="dxa"/>
            <w:vAlign w:val="center"/>
          </w:tcPr>
          <w:p w:rsidR="00573EA7" w:rsidRDefault="00573EA7" w:rsidP="00C90AD9">
            <w:pPr>
              <w:spacing w:line="360" w:lineRule="auto"/>
              <w:ind w:left="180"/>
              <w:jc w:val="center"/>
            </w:pPr>
            <w:r>
              <w:rPr>
                <w:b/>
                <w:bCs/>
              </w:rPr>
              <w:t>Wartość netto                  w PLN</w:t>
            </w:r>
          </w:p>
        </w:tc>
        <w:tc>
          <w:tcPr>
            <w:tcW w:w="1628" w:type="dxa"/>
            <w:vAlign w:val="center"/>
          </w:tcPr>
          <w:p w:rsidR="00573EA7" w:rsidRDefault="00573EA7" w:rsidP="00C90AD9">
            <w:pPr>
              <w:spacing w:line="360" w:lineRule="auto"/>
              <w:ind w:left="180"/>
              <w:jc w:val="center"/>
            </w:pPr>
            <w:r>
              <w:rPr>
                <w:b/>
                <w:bCs/>
              </w:rPr>
              <w:t>Wartość brutto                w PLN</w:t>
            </w:r>
          </w:p>
        </w:tc>
      </w:tr>
      <w:tr w:rsidR="00573EA7">
        <w:tc>
          <w:tcPr>
            <w:tcW w:w="1150" w:type="dxa"/>
            <w:vAlign w:val="center"/>
          </w:tcPr>
          <w:p w:rsidR="00573EA7" w:rsidRDefault="00573EA7" w:rsidP="00C90AD9">
            <w:pPr>
              <w:spacing w:line="360" w:lineRule="auto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78" w:type="dxa"/>
          </w:tcPr>
          <w:p w:rsidR="00573EA7" w:rsidRDefault="00573EA7" w:rsidP="00C90AD9">
            <w:pPr>
              <w:spacing w:line="240" w:lineRule="exact"/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Paul Hartmann Polska  sp.z.o.o.</w:t>
            </w:r>
          </w:p>
          <w:p w:rsidR="00573EA7" w:rsidRDefault="00573EA7" w:rsidP="00C90AD9">
            <w:pPr>
              <w:spacing w:line="240" w:lineRule="exact"/>
              <w:ind w:left="180"/>
            </w:pPr>
            <w:r>
              <w:t>95-200 Pabianice ul.Stefana Żeromskiego 17</w:t>
            </w:r>
          </w:p>
          <w:p w:rsidR="00573EA7" w:rsidRDefault="00573EA7" w:rsidP="00C90AD9">
            <w:pPr>
              <w:spacing w:line="240" w:lineRule="exact"/>
              <w:ind w:left="180"/>
            </w:pPr>
          </w:p>
        </w:tc>
        <w:tc>
          <w:tcPr>
            <w:tcW w:w="1972" w:type="dxa"/>
            <w:vAlign w:val="center"/>
          </w:tcPr>
          <w:p w:rsidR="00573EA7" w:rsidRDefault="00573EA7" w:rsidP="00C90AD9">
            <w:pPr>
              <w:spacing w:line="360" w:lineRule="auto"/>
              <w:ind w:left="180"/>
              <w:jc w:val="center"/>
            </w:pPr>
            <w:r>
              <w:t>876,00</w:t>
            </w:r>
          </w:p>
        </w:tc>
        <w:tc>
          <w:tcPr>
            <w:tcW w:w="1628" w:type="dxa"/>
            <w:vAlign w:val="center"/>
          </w:tcPr>
          <w:p w:rsidR="00573EA7" w:rsidRDefault="00573EA7" w:rsidP="00C90AD9">
            <w:pPr>
              <w:spacing w:line="360" w:lineRule="auto"/>
              <w:ind w:left="180"/>
              <w:jc w:val="center"/>
            </w:pPr>
            <w:r>
              <w:t xml:space="preserve">946,08 </w:t>
            </w:r>
          </w:p>
        </w:tc>
      </w:tr>
    </w:tbl>
    <w:p w:rsidR="00573EA7" w:rsidRDefault="00573EA7" w:rsidP="004A10FB"/>
    <w:p w:rsidR="00573EA7" w:rsidRDefault="00573EA7" w:rsidP="00767939">
      <w:pPr>
        <w:suppressAutoHyphens w:val="0"/>
        <w:spacing w:line="240" w:lineRule="exact"/>
        <w:ind w:left="181"/>
      </w:pPr>
      <w:r>
        <w:rPr>
          <w:b/>
          <w:bCs/>
        </w:rPr>
        <w:t>9</w:t>
      </w:r>
      <w:r>
        <w:t>.Umowa  na dostawy objęte przedmiotowym postępowaniem  zostanie zawarta po ogłoszeniu wyniku  w terminie określonym w art.94 ust.1 pkt.2 tj. nie wcześniej niż po upływie 5 dni  od dnia przesłania  zawiadomienia o wyborze  najkorzystniejszej oferty.</w:t>
      </w:r>
    </w:p>
    <w:p w:rsidR="00573EA7" w:rsidRDefault="00573EA7" w:rsidP="00767939">
      <w:pPr>
        <w:suppressAutoHyphens w:val="0"/>
        <w:spacing w:line="240" w:lineRule="exact"/>
        <w:ind w:left="181"/>
      </w:pPr>
    </w:p>
    <w:p w:rsidR="00573EA7" w:rsidRDefault="00573EA7" w:rsidP="00767939">
      <w:pPr>
        <w:suppressAutoHyphens w:val="0"/>
        <w:spacing w:line="240" w:lineRule="exact"/>
        <w:ind w:left="181"/>
      </w:pPr>
      <w:r>
        <w:rPr>
          <w:b/>
          <w:bCs/>
        </w:rPr>
        <w:t>10</w:t>
      </w:r>
      <w:r w:rsidRPr="00767939">
        <w:rPr>
          <w:b/>
          <w:bCs/>
        </w:rPr>
        <w:t>.</w:t>
      </w:r>
      <w:r>
        <w:t>Niniejsze zawiadomienie zostanie   przesłane do Wykonawcy pocztą  e-mail , oraz  zamieszczone na stronie internetowej Zamawiającego adres Strony : www .spzoz-brzesko.pl), a także na   tablicy ogłoszeń w siedzibie Zamawiającego.</w:t>
      </w:r>
    </w:p>
    <w:p w:rsidR="00573EA7" w:rsidRDefault="00573EA7" w:rsidP="00767939">
      <w:pPr>
        <w:spacing w:line="240" w:lineRule="exact"/>
      </w:pPr>
      <w:r>
        <w:rPr>
          <w:sz w:val="18"/>
          <w:szCs w:val="18"/>
        </w:rPr>
        <w:t xml:space="preserve">      </w:t>
      </w:r>
      <w:r>
        <w:t xml:space="preserve">                                                                                                                                     </w:t>
      </w:r>
    </w:p>
    <w:p w:rsidR="00573EA7" w:rsidRDefault="00573EA7" w:rsidP="00037004">
      <w:pPr>
        <w:jc w:val="right"/>
      </w:pPr>
    </w:p>
    <w:p w:rsidR="00573EA7" w:rsidRDefault="00573EA7" w:rsidP="00037004">
      <w:pPr>
        <w:jc w:val="right"/>
      </w:pPr>
    </w:p>
    <w:p w:rsidR="00573EA7" w:rsidRDefault="00573EA7" w:rsidP="00037004">
      <w:pPr>
        <w:jc w:val="right"/>
      </w:pPr>
    </w:p>
    <w:p w:rsidR="00573EA7" w:rsidRDefault="00573EA7" w:rsidP="00037004">
      <w:pPr>
        <w:jc w:val="right"/>
      </w:pPr>
    </w:p>
    <w:p w:rsidR="00573EA7" w:rsidRDefault="00573EA7" w:rsidP="00037004">
      <w:pPr>
        <w:jc w:val="right"/>
      </w:pPr>
      <w:r>
        <w:t>……......…………………….</w:t>
      </w:r>
    </w:p>
    <w:p w:rsidR="00573EA7" w:rsidRDefault="00573EA7" w:rsidP="00100497">
      <w:pPr>
        <w:tabs>
          <w:tab w:val="left" w:pos="8730"/>
        </w:tabs>
      </w:pPr>
      <w:r>
        <w:t xml:space="preserve">                                                                                                             </w:t>
      </w:r>
    </w:p>
    <w:p w:rsidR="00573EA7" w:rsidRDefault="00573EA7" w:rsidP="00037004">
      <w:pPr>
        <w:rPr>
          <w:sz w:val="24"/>
          <w:szCs w:val="24"/>
        </w:rPr>
      </w:pPr>
      <w:r>
        <w:t xml:space="preserve">                                                                   </w:t>
      </w:r>
      <w:r>
        <w:tab/>
      </w:r>
      <w:r>
        <w:tab/>
      </w:r>
      <w:r>
        <w:tab/>
      </w:r>
      <w:r>
        <w:tab/>
      </w:r>
      <w:bookmarkStart w:id="1" w:name="_GoBack"/>
      <w:bookmarkEnd w:id="1"/>
      <w:r>
        <w:t xml:space="preserve">                 /Dyrektor SPZOZ w Brzesku/</w:t>
      </w:r>
    </w:p>
    <w:p w:rsidR="00573EA7" w:rsidRDefault="00573EA7">
      <w:pPr>
        <w:rPr>
          <w:sz w:val="24"/>
          <w:szCs w:val="24"/>
        </w:rPr>
      </w:pPr>
    </w:p>
    <w:p w:rsidR="00573EA7" w:rsidRDefault="00573EA7">
      <w:pPr>
        <w:rPr>
          <w:sz w:val="24"/>
          <w:szCs w:val="24"/>
        </w:rPr>
      </w:pPr>
    </w:p>
    <w:p w:rsidR="00573EA7" w:rsidRDefault="00573EA7">
      <w:pPr>
        <w:rPr>
          <w:sz w:val="24"/>
          <w:szCs w:val="24"/>
        </w:rPr>
      </w:pPr>
    </w:p>
    <w:p w:rsidR="00573EA7" w:rsidRDefault="00573EA7">
      <w:pPr>
        <w:rPr>
          <w:sz w:val="24"/>
          <w:szCs w:val="24"/>
        </w:rPr>
      </w:pPr>
    </w:p>
    <w:p w:rsidR="00573EA7" w:rsidRDefault="00573EA7">
      <w:pPr>
        <w:rPr>
          <w:sz w:val="18"/>
          <w:szCs w:val="18"/>
        </w:rPr>
      </w:pPr>
    </w:p>
    <w:p w:rsidR="00573EA7" w:rsidRDefault="00573EA7">
      <w:pPr>
        <w:rPr>
          <w:sz w:val="18"/>
          <w:szCs w:val="18"/>
        </w:rPr>
      </w:pPr>
    </w:p>
    <w:p w:rsidR="00573EA7" w:rsidRDefault="00573EA7">
      <w:pPr>
        <w:rPr>
          <w:sz w:val="18"/>
          <w:szCs w:val="18"/>
        </w:rPr>
      </w:pPr>
    </w:p>
    <w:p w:rsidR="00573EA7" w:rsidRDefault="00573EA7">
      <w:pPr>
        <w:rPr>
          <w:sz w:val="18"/>
          <w:szCs w:val="18"/>
        </w:rPr>
      </w:pPr>
    </w:p>
    <w:p w:rsidR="00573EA7" w:rsidRDefault="00573EA7">
      <w:pPr>
        <w:rPr>
          <w:sz w:val="18"/>
          <w:szCs w:val="18"/>
        </w:rPr>
      </w:pPr>
    </w:p>
    <w:p w:rsidR="00573EA7" w:rsidRDefault="00573EA7">
      <w:pPr>
        <w:rPr>
          <w:sz w:val="18"/>
          <w:szCs w:val="18"/>
        </w:rPr>
      </w:pPr>
    </w:p>
    <w:p w:rsidR="00573EA7" w:rsidRDefault="00573EA7">
      <w:pPr>
        <w:rPr>
          <w:sz w:val="18"/>
          <w:szCs w:val="18"/>
        </w:rPr>
      </w:pPr>
    </w:p>
    <w:p w:rsidR="00573EA7" w:rsidRDefault="00573EA7">
      <w:pPr>
        <w:rPr>
          <w:sz w:val="18"/>
          <w:szCs w:val="18"/>
        </w:rPr>
      </w:pPr>
    </w:p>
    <w:p w:rsidR="00573EA7" w:rsidRDefault="00573EA7">
      <w:pPr>
        <w:rPr>
          <w:sz w:val="18"/>
          <w:szCs w:val="18"/>
        </w:rPr>
      </w:pPr>
    </w:p>
    <w:p w:rsidR="00573EA7" w:rsidRDefault="00573EA7">
      <w:pPr>
        <w:rPr>
          <w:sz w:val="18"/>
          <w:szCs w:val="18"/>
        </w:rPr>
      </w:pPr>
    </w:p>
    <w:p w:rsidR="00573EA7" w:rsidRDefault="00573EA7">
      <w:pPr>
        <w:rPr>
          <w:sz w:val="18"/>
          <w:szCs w:val="18"/>
        </w:rPr>
      </w:pPr>
    </w:p>
    <w:p w:rsidR="00573EA7" w:rsidRDefault="00573EA7">
      <w:pPr>
        <w:rPr>
          <w:sz w:val="18"/>
          <w:szCs w:val="18"/>
        </w:rPr>
      </w:pPr>
    </w:p>
    <w:p w:rsidR="00573EA7" w:rsidRDefault="00573EA7">
      <w:pPr>
        <w:rPr>
          <w:sz w:val="18"/>
          <w:szCs w:val="18"/>
        </w:rPr>
      </w:pPr>
    </w:p>
    <w:p w:rsidR="00573EA7" w:rsidRDefault="00573EA7">
      <w:pPr>
        <w:rPr>
          <w:sz w:val="18"/>
          <w:szCs w:val="18"/>
        </w:rPr>
      </w:pPr>
    </w:p>
    <w:p w:rsidR="00573EA7" w:rsidRDefault="00573EA7">
      <w:pPr>
        <w:rPr>
          <w:sz w:val="18"/>
          <w:szCs w:val="18"/>
        </w:rPr>
      </w:pPr>
    </w:p>
    <w:p w:rsidR="00573EA7" w:rsidRDefault="00573EA7">
      <w:pPr>
        <w:rPr>
          <w:i/>
          <w:iCs/>
          <w:sz w:val="18"/>
          <w:szCs w:val="18"/>
        </w:rPr>
      </w:pPr>
    </w:p>
    <w:p w:rsidR="00573EA7" w:rsidRDefault="00573EA7">
      <w:pPr>
        <w:rPr>
          <w:i/>
          <w:iCs/>
          <w:sz w:val="18"/>
          <w:szCs w:val="18"/>
        </w:rPr>
      </w:pPr>
    </w:p>
    <w:p w:rsidR="00573EA7" w:rsidRDefault="00573EA7">
      <w:pPr>
        <w:rPr>
          <w:i/>
          <w:iCs/>
          <w:sz w:val="18"/>
          <w:szCs w:val="18"/>
        </w:rPr>
      </w:pPr>
    </w:p>
    <w:p w:rsidR="00573EA7" w:rsidRDefault="00573EA7">
      <w:pPr>
        <w:rPr>
          <w:i/>
          <w:iCs/>
          <w:sz w:val="18"/>
          <w:szCs w:val="18"/>
        </w:rPr>
      </w:pPr>
    </w:p>
    <w:p w:rsidR="00573EA7" w:rsidRDefault="00573EA7">
      <w:pPr>
        <w:rPr>
          <w:i/>
          <w:iCs/>
          <w:sz w:val="18"/>
          <w:szCs w:val="18"/>
        </w:rPr>
      </w:pPr>
    </w:p>
    <w:p w:rsidR="00573EA7" w:rsidRDefault="00573EA7">
      <w:pPr>
        <w:rPr>
          <w:i/>
          <w:iCs/>
          <w:sz w:val="18"/>
          <w:szCs w:val="18"/>
        </w:rPr>
      </w:pPr>
    </w:p>
    <w:p w:rsidR="00573EA7" w:rsidRDefault="00573EA7">
      <w:pPr>
        <w:rPr>
          <w:i/>
          <w:iCs/>
          <w:sz w:val="18"/>
          <w:szCs w:val="18"/>
        </w:rPr>
      </w:pPr>
    </w:p>
    <w:p w:rsidR="00573EA7" w:rsidRDefault="00573EA7">
      <w:pPr>
        <w:rPr>
          <w:i/>
          <w:iCs/>
          <w:sz w:val="18"/>
          <w:szCs w:val="18"/>
        </w:rPr>
      </w:pPr>
    </w:p>
    <w:p w:rsidR="00573EA7" w:rsidRDefault="00573EA7">
      <w:pPr>
        <w:rPr>
          <w:i/>
          <w:iCs/>
          <w:sz w:val="18"/>
          <w:szCs w:val="18"/>
        </w:rPr>
      </w:pPr>
    </w:p>
    <w:p w:rsidR="00573EA7" w:rsidRDefault="00573EA7">
      <w:pPr>
        <w:rPr>
          <w:i/>
          <w:iCs/>
          <w:sz w:val="18"/>
          <w:szCs w:val="18"/>
        </w:rPr>
      </w:pPr>
    </w:p>
    <w:p w:rsidR="00573EA7" w:rsidRDefault="00573EA7">
      <w:pPr>
        <w:rPr>
          <w:i/>
          <w:iCs/>
          <w:sz w:val="18"/>
          <w:szCs w:val="18"/>
        </w:rPr>
      </w:pPr>
    </w:p>
    <w:p w:rsidR="00573EA7" w:rsidRDefault="00573EA7">
      <w:pPr>
        <w:rPr>
          <w:i/>
          <w:iCs/>
          <w:sz w:val="18"/>
          <w:szCs w:val="18"/>
        </w:rPr>
      </w:pPr>
    </w:p>
    <w:p w:rsidR="00573EA7" w:rsidRDefault="00573EA7">
      <w:pPr>
        <w:rPr>
          <w:i/>
          <w:iCs/>
          <w:sz w:val="18"/>
          <w:szCs w:val="18"/>
        </w:rPr>
      </w:pPr>
    </w:p>
    <w:p w:rsidR="00573EA7" w:rsidRDefault="00573EA7">
      <w:pPr>
        <w:rPr>
          <w:i/>
          <w:iCs/>
          <w:sz w:val="18"/>
          <w:szCs w:val="18"/>
        </w:rPr>
      </w:pPr>
    </w:p>
    <w:p w:rsidR="00573EA7" w:rsidRPr="00AD33D0" w:rsidRDefault="00573EA7">
      <w:pPr>
        <w:rPr>
          <w:i/>
          <w:iCs/>
          <w:sz w:val="18"/>
          <w:szCs w:val="18"/>
        </w:rPr>
      </w:pPr>
      <w:r w:rsidRPr="00AD33D0">
        <w:rPr>
          <w:i/>
          <w:iCs/>
          <w:sz w:val="18"/>
          <w:szCs w:val="18"/>
        </w:rPr>
        <w:t xml:space="preserve">Sprządziła.Bogusława Pacura </w:t>
      </w:r>
    </w:p>
    <w:p w:rsidR="00573EA7" w:rsidRDefault="00573EA7">
      <w:pPr>
        <w:rPr>
          <w:sz w:val="24"/>
          <w:szCs w:val="24"/>
        </w:rPr>
      </w:pPr>
    </w:p>
    <w:sectPr w:rsidR="00573EA7" w:rsidSect="00D8482C">
      <w:headerReference w:type="default" r:id="rId7"/>
      <w:footerReference w:type="default" r:id="rId8"/>
      <w:pgSz w:w="11906" w:h="16838"/>
      <w:pgMar w:top="1417" w:right="164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EA7" w:rsidRDefault="00573EA7">
      <w:r>
        <w:separator/>
      </w:r>
    </w:p>
  </w:endnote>
  <w:endnote w:type="continuationSeparator" w:id="0">
    <w:p w:rsidR="00573EA7" w:rsidRDefault="00573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A7" w:rsidRDefault="00573EA7" w:rsidP="0066340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73EA7" w:rsidRDefault="00573EA7" w:rsidP="000760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EA7" w:rsidRDefault="00573EA7">
      <w:r>
        <w:separator/>
      </w:r>
    </w:p>
  </w:footnote>
  <w:footnote w:type="continuationSeparator" w:id="0">
    <w:p w:rsidR="00573EA7" w:rsidRDefault="00573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A7" w:rsidRPr="00021627" w:rsidRDefault="00573EA7" w:rsidP="00CF54E3">
    <w:pPr>
      <w:pStyle w:val="Header"/>
      <w:tabs>
        <w:tab w:val="clear" w:pos="9072"/>
        <w:tab w:val="right" w:pos="11088"/>
      </w:tabs>
      <w:ind w:left="-360" w:right="-82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515.25pt;height:46.5pt;visibility:visible">
          <v:imagedata r:id="rId1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b w:val="0"/>
        <w:bCs w:val="0"/>
        <w:color w:val="auto"/>
      </w:rPr>
    </w:lvl>
  </w:abstractNum>
  <w:abstractNum w:abstractNumId="1">
    <w:nsid w:val="00000004"/>
    <w:multiLevelType w:val="singleLevel"/>
    <w:tmpl w:val="A09E445C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color w:val="000000"/>
        <w:kern w:val="2"/>
        <w:sz w:val="20"/>
        <w:szCs w:val="20"/>
      </w:r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b w:val="0"/>
        <w:bCs w:val="0"/>
        <w:color w:val="000000"/>
        <w:kern w:val="2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MS Mincho"/>
        <w:kern w:val="2"/>
      </w:rPr>
    </w:lvl>
  </w:abstractNum>
  <w:abstractNum w:abstractNumId="7">
    <w:nsid w:val="0000000B"/>
    <w:multiLevelType w:val="singleLevel"/>
    <w:tmpl w:val="0000000B"/>
    <w:name w:val="WW8Num11"/>
    <w:lvl w:ilvl="0">
      <w:start w:val="9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/>
        <w:sz w:val="20"/>
        <w:szCs w:val="20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eastAsia="MS Minch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F"/>
    <w:multiLevelType w:val="singleLevel"/>
    <w:tmpl w:val="23EEE3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</w:abstractNum>
  <w:abstractNum w:abstractNumId="11">
    <w:nsid w:val="00000013"/>
    <w:multiLevelType w:val="singleLevel"/>
    <w:tmpl w:val="0730F9A8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kern w:val="2"/>
        <w:sz w:val="20"/>
        <w:szCs w:val="20"/>
      </w:rPr>
    </w:lvl>
  </w:abstractNum>
  <w:abstractNum w:abstractNumId="12">
    <w:nsid w:val="00000014"/>
    <w:multiLevelType w:val="singleLevel"/>
    <w:tmpl w:val="498E1CDC"/>
    <w:name w:val="WW8Num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kern w:val="2"/>
        <w:sz w:val="20"/>
        <w:szCs w:val="20"/>
      </w:rPr>
    </w:lvl>
  </w:abstractNum>
  <w:abstractNum w:abstractNumId="13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</w:abstractNum>
  <w:abstractNum w:abstractNumId="14">
    <w:nsid w:val="00000017"/>
    <w:multiLevelType w:val="multilevel"/>
    <w:tmpl w:val="CA7A5E2C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340" w:hanging="360"/>
      </w:pPr>
      <w:rPr>
        <w:color w:val="000000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</w:abstractNum>
  <w:abstractNum w:abstractNumId="16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B"/>
    <w:multiLevelType w:val="singleLevel"/>
    <w:tmpl w:val="18A49B5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8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  <w:color w:val="000000"/>
      </w:rPr>
    </w:lvl>
  </w:abstractNum>
  <w:abstractNum w:abstractNumId="19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199"/>
        </w:tabs>
        <w:ind w:left="1241" w:hanging="390"/>
      </w:pPr>
      <w:rPr>
        <w:rFonts w:ascii="Times New Roman" w:eastAsia="MS Mincho" w:hAnsi="Times New Roman" w:hint="default"/>
        <w:sz w:val="20"/>
        <w:szCs w:val="20"/>
      </w:rPr>
    </w:lvl>
  </w:abstractNum>
  <w:abstractNum w:abstractNumId="20">
    <w:nsid w:val="0000001F"/>
    <w:multiLevelType w:val="multilevel"/>
    <w:tmpl w:val="DC7C2FBA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21"/>
    <w:multiLevelType w:val="multilevel"/>
    <w:tmpl w:val="00000021"/>
    <w:name w:val="WW8Num3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MS Mincho"/>
        <w:b/>
        <w:bCs/>
        <w:i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/>
        <w:b/>
        <w:bCs/>
        <w:i/>
        <w:iCs/>
        <w:sz w:val="20"/>
        <w:szCs w:val="20"/>
      </w:rPr>
    </w:lvl>
  </w:abstractNum>
  <w:abstractNum w:abstractNumId="22">
    <w:nsid w:val="00000022"/>
    <w:multiLevelType w:val="singleLevel"/>
    <w:tmpl w:val="1E7833E0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0"/>
        <w:szCs w:val="20"/>
      </w:rPr>
    </w:lvl>
  </w:abstractNum>
  <w:abstractNum w:abstractNumId="23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24">
    <w:nsid w:val="00000025"/>
    <w:multiLevelType w:val="singleLevel"/>
    <w:tmpl w:val="ADEEEFB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848" w:hanging="360"/>
      </w:pPr>
      <w:rPr>
        <w:b w:val="0"/>
        <w:bCs w:val="0"/>
        <w:color w:val="000000"/>
        <w:sz w:val="18"/>
        <w:szCs w:val="18"/>
      </w:rPr>
    </w:lvl>
  </w:abstractNum>
  <w:abstractNum w:abstractNumId="25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ascii="Times New Roman" w:eastAsia="MS Mincho" w:hAnsi="Times New Roman" w:hint="default"/>
        <w:b w:val="0"/>
        <w:bCs w:val="0"/>
        <w:kern w:val="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2A"/>
    <w:multiLevelType w:val="multi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2B"/>
    <w:multiLevelType w:val="multilevel"/>
    <w:tmpl w:val="E6A4BA38"/>
    <w:name w:val="WW8Num4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kern w:val="2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2C"/>
    <w:multiLevelType w:val="multilevel"/>
    <w:tmpl w:val="00000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4416ED0"/>
    <w:multiLevelType w:val="hybridMultilevel"/>
    <w:tmpl w:val="054A427E"/>
    <w:lvl w:ilvl="0" w:tplc="3F3891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E60AEC"/>
    <w:multiLevelType w:val="multilevel"/>
    <w:tmpl w:val="7CF8C3C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0E5C192E"/>
    <w:multiLevelType w:val="hybridMultilevel"/>
    <w:tmpl w:val="79FC4E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A8851D3"/>
    <w:multiLevelType w:val="hybridMultilevel"/>
    <w:tmpl w:val="C558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406A88"/>
    <w:multiLevelType w:val="hybridMultilevel"/>
    <w:tmpl w:val="6DFA9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381A9C"/>
    <w:multiLevelType w:val="hybridMultilevel"/>
    <w:tmpl w:val="A11AEFFE"/>
    <w:lvl w:ilvl="0" w:tplc="6824AAD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348457A0"/>
    <w:multiLevelType w:val="hybridMultilevel"/>
    <w:tmpl w:val="A9385E76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37">
    <w:nsid w:val="3EC24CF5"/>
    <w:multiLevelType w:val="hybridMultilevel"/>
    <w:tmpl w:val="0FF8E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E73990"/>
    <w:multiLevelType w:val="multilevel"/>
    <w:tmpl w:val="0764C2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44693216"/>
    <w:multiLevelType w:val="hybridMultilevel"/>
    <w:tmpl w:val="77B85E3E"/>
    <w:lvl w:ilvl="0" w:tplc="3F3891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9F03E5"/>
    <w:multiLevelType w:val="hybridMultilevel"/>
    <w:tmpl w:val="2306E6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574D5F46"/>
    <w:multiLevelType w:val="hybridMultilevel"/>
    <w:tmpl w:val="E56CDC90"/>
    <w:lvl w:ilvl="0" w:tplc="055A963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075E96"/>
    <w:multiLevelType w:val="hybridMultilevel"/>
    <w:tmpl w:val="00342406"/>
    <w:lvl w:ilvl="0" w:tplc="4E28CF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DCF14F9"/>
    <w:multiLevelType w:val="hybridMultilevel"/>
    <w:tmpl w:val="9566E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B27485"/>
    <w:multiLevelType w:val="hybridMultilevel"/>
    <w:tmpl w:val="84201D80"/>
    <w:lvl w:ilvl="0" w:tplc="431C08C6">
      <w:start w:val="1"/>
      <w:numFmt w:val="decimal"/>
      <w:lvlText w:val="%1)"/>
      <w:lvlJc w:val="left"/>
      <w:pPr>
        <w:ind w:left="75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5192AC4"/>
    <w:multiLevelType w:val="hybridMultilevel"/>
    <w:tmpl w:val="8DF69912"/>
    <w:lvl w:ilvl="0" w:tplc="D436973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312569"/>
    <w:multiLevelType w:val="hybridMultilevel"/>
    <w:tmpl w:val="B25E544A"/>
    <w:lvl w:ilvl="0" w:tplc="64F43DDC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1130E052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6A17B9"/>
    <w:multiLevelType w:val="hybridMultilevel"/>
    <w:tmpl w:val="4E661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7784E5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7"/>
    <w:lvlOverride w:ilvl="0">
      <w:startOverride w:val="9"/>
    </w:lvlOverride>
  </w:num>
  <w:num w:numId="34">
    <w:abstractNumId w:val="4"/>
    <w:lvlOverride w:ilvl="0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</w:num>
  <w:num w:numId="41">
    <w:abstractNumId w:val="30"/>
  </w:num>
  <w:num w:numId="42">
    <w:abstractNumId w:val="32"/>
  </w:num>
  <w:num w:numId="43">
    <w:abstractNumId w:val="36"/>
  </w:num>
  <w:num w:numId="44">
    <w:abstractNumId w:val="39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627"/>
    <w:rsid w:val="00002F4C"/>
    <w:rsid w:val="00006A90"/>
    <w:rsid w:val="00016116"/>
    <w:rsid w:val="00021627"/>
    <w:rsid w:val="00027B62"/>
    <w:rsid w:val="00037004"/>
    <w:rsid w:val="00041A46"/>
    <w:rsid w:val="00050F6E"/>
    <w:rsid w:val="00075F18"/>
    <w:rsid w:val="00076053"/>
    <w:rsid w:val="000A4DBF"/>
    <w:rsid w:val="000B7E79"/>
    <w:rsid w:val="00100497"/>
    <w:rsid w:val="00106467"/>
    <w:rsid w:val="001142F1"/>
    <w:rsid w:val="0014119C"/>
    <w:rsid w:val="00150111"/>
    <w:rsid w:val="00160B5B"/>
    <w:rsid w:val="00165AA4"/>
    <w:rsid w:val="0017056F"/>
    <w:rsid w:val="0018738B"/>
    <w:rsid w:val="001D4B89"/>
    <w:rsid w:val="001F1D76"/>
    <w:rsid w:val="001F2D72"/>
    <w:rsid w:val="00202273"/>
    <w:rsid w:val="00275265"/>
    <w:rsid w:val="002844C6"/>
    <w:rsid w:val="002B71B7"/>
    <w:rsid w:val="002C6C68"/>
    <w:rsid w:val="002D77B4"/>
    <w:rsid w:val="002E6F1C"/>
    <w:rsid w:val="00310BB8"/>
    <w:rsid w:val="003207B2"/>
    <w:rsid w:val="00323096"/>
    <w:rsid w:val="00334B70"/>
    <w:rsid w:val="00353D58"/>
    <w:rsid w:val="003560C3"/>
    <w:rsid w:val="003A0767"/>
    <w:rsid w:val="003C0E33"/>
    <w:rsid w:val="003C6417"/>
    <w:rsid w:val="003E7129"/>
    <w:rsid w:val="003E7533"/>
    <w:rsid w:val="004222B6"/>
    <w:rsid w:val="00444954"/>
    <w:rsid w:val="00452229"/>
    <w:rsid w:val="00484100"/>
    <w:rsid w:val="004A10FB"/>
    <w:rsid w:val="004E736E"/>
    <w:rsid w:val="00503D9E"/>
    <w:rsid w:val="00505E58"/>
    <w:rsid w:val="00510BB8"/>
    <w:rsid w:val="005156E8"/>
    <w:rsid w:val="005278F6"/>
    <w:rsid w:val="00535894"/>
    <w:rsid w:val="00543E41"/>
    <w:rsid w:val="005505C5"/>
    <w:rsid w:val="005540A0"/>
    <w:rsid w:val="00563D80"/>
    <w:rsid w:val="00565152"/>
    <w:rsid w:val="005659F5"/>
    <w:rsid w:val="0057076A"/>
    <w:rsid w:val="00573EA7"/>
    <w:rsid w:val="0058351D"/>
    <w:rsid w:val="00590D20"/>
    <w:rsid w:val="005C354E"/>
    <w:rsid w:val="005D56DE"/>
    <w:rsid w:val="005D6AAD"/>
    <w:rsid w:val="005F2DC6"/>
    <w:rsid w:val="00603460"/>
    <w:rsid w:val="006150BF"/>
    <w:rsid w:val="006177B0"/>
    <w:rsid w:val="006261BC"/>
    <w:rsid w:val="00646AD0"/>
    <w:rsid w:val="00646DD0"/>
    <w:rsid w:val="0065731B"/>
    <w:rsid w:val="006623BF"/>
    <w:rsid w:val="0066340D"/>
    <w:rsid w:val="006A77F3"/>
    <w:rsid w:val="006B3196"/>
    <w:rsid w:val="006B6555"/>
    <w:rsid w:val="006B68F4"/>
    <w:rsid w:val="006C29F8"/>
    <w:rsid w:val="006C6B3D"/>
    <w:rsid w:val="006D38FC"/>
    <w:rsid w:val="006E0127"/>
    <w:rsid w:val="006E1203"/>
    <w:rsid w:val="006E3A47"/>
    <w:rsid w:val="006F7546"/>
    <w:rsid w:val="00723FD4"/>
    <w:rsid w:val="007440B0"/>
    <w:rsid w:val="00747533"/>
    <w:rsid w:val="00767939"/>
    <w:rsid w:val="00777729"/>
    <w:rsid w:val="007A162D"/>
    <w:rsid w:val="007A290E"/>
    <w:rsid w:val="007B7AA7"/>
    <w:rsid w:val="007F5543"/>
    <w:rsid w:val="0080138E"/>
    <w:rsid w:val="008162F9"/>
    <w:rsid w:val="00850B06"/>
    <w:rsid w:val="00862F43"/>
    <w:rsid w:val="00862FCC"/>
    <w:rsid w:val="00863D5C"/>
    <w:rsid w:val="0089432B"/>
    <w:rsid w:val="008A3CC2"/>
    <w:rsid w:val="008B4503"/>
    <w:rsid w:val="008C43FC"/>
    <w:rsid w:val="008D5732"/>
    <w:rsid w:val="00927BEB"/>
    <w:rsid w:val="009465F1"/>
    <w:rsid w:val="009607C8"/>
    <w:rsid w:val="00983EA2"/>
    <w:rsid w:val="009B6516"/>
    <w:rsid w:val="009D76AD"/>
    <w:rsid w:val="009E3916"/>
    <w:rsid w:val="009F45A2"/>
    <w:rsid w:val="00A02EC8"/>
    <w:rsid w:val="00A31AD2"/>
    <w:rsid w:val="00A40B85"/>
    <w:rsid w:val="00A4226D"/>
    <w:rsid w:val="00A64967"/>
    <w:rsid w:val="00A71382"/>
    <w:rsid w:val="00A7731E"/>
    <w:rsid w:val="00A8372C"/>
    <w:rsid w:val="00A931E5"/>
    <w:rsid w:val="00AC68B4"/>
    <w:rsid w:val="00AD33D0"/>
    <w:rsid w:val="00B051D7"/>
    <w:rsid w:val="00B05383"/>
    <w:rsid w:val="00B07282"/>
    <w:rsid w:val="00B54B93"/>
    <w:rsid w:val="00B570E9"/>
    <w:rsid w:val="00B752E9"/>
    <w:rsid w:val="00B86374"/>
    <w:rsid w:val="00B90FB7"/>
    <w:rsid w:val="00BB25EE"/>
    <w:rsid w:val="00BC52A7"/>
    <w:rsid w:val="00BD4253"/>
    <w:rsid w:val="00BE2E3C"/>
    <w:rsid w:val="00C06D2E"/>
    <w:rsid w:val="00C30804"/>
    <w:rsid w:val="00C3544A"/>
    <w:rsid w:val="00C514CA"/>
    <w:rsid w:val="00C536D1"/>
    <w:rsid w:val="00C56675"/>
    <w:rsid w:val="00C82EC3"/>
    <w:rsid w:val="00C90AD9"/>
    <w:rsid w:val="00CA600A"/>
    <w:rsid w:val="00CB3F07"/>
    <w:rsid w:val="00CB4751"/>
    <w:rsid w:val="00CC2DC4"/>
    <w:rsid w:val="00CE24A6"/>
    <w:rsid w:val="00CE74B5"/>
    <w:rsid w:val="00CF54E3"/>
    <w:rsid w:val="00D00481"/>
    <w:rsid w:val="00D0603F"/>
    <w:rsid w:val="00D41578"/>
    <w:rsid w:val="00D605CB"/>
    <w:rsid w:val="00D60885"/>
    <w:rsid w:val="00D74BA2"/>
    <w:rsid w:val="00D8482C"/>
    <w:rsid w:val="00DB6B07"/>
    <w:rsid w:val="00DF6624"/>
    <w:rsid w:val="00E17143"/>
    <w:rsid w:val="00E25E3F"/>
    <w:rsid w:val="00E35FEE"/>
    <w:rsid w:val="00E45C11"/>
    <w:rsid w:val="00E70289"/>
    <w:rsid w:val="00E8275D"/>
    <w:rsid w:val="00E83A6B"/>
    <w:rsid w:val="00EA2EC8"/>
    <w:rsid w:val="00EB14B7"/>
    <w:rsid w:val="00EB21C0"/>
    <w:rsid w:val="00EB7721"/>
    <w:rsid w:val="00ED1051"/>
    <w:rsid w:val="00EE4554"/>
    <w:rsid w:val="00EF01C5"/>
    <w:rsid w:val="00F04655"/>
    <w:rsid w:val="00F462D0"/>
    <w:rsid w:val="00F749B8"/>
    <w:rsid w:val="00FB49E9"/>
    <w:rsid w:val="00FD4BCC"/>
    <w:rsid w:val="00FF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9E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C11"/>
    <w:pPr>
      <w:keepNext/>
      <w:widowControl w:val="0"/>
      <w:autoSpaceDE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3D80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5C11"/>
    <w:rPr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563D80"/>
    <w:rPr>
      <w:b/>
      <w:bCs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C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C11"/>
    <w:rPr>
      <w:sz w:val="24"/>
      <w:szCs w:val="24"/>
    </w:rPr>
  </w:style>
  <w:style w:type="paragraph" w:styleId="List2">
    <w:name w:val="List 2"/>
    <w:basedOn w:val="Normal"/>
    <w:uiPriority w:val="99"/>
    <w:rsid w:val="006177B0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6177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77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17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E45C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5C1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45C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5C1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45C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5C11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E45C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45C11"/>
    <w:rPr>
      <w:color w:val="auto"/>
      <w:u w:val="single"/>
    </w:rPr>
  </w:style>
  <w:style w:type="paragraph" w:styleId="NormalWeb">
    <w:name w:val="Normal (Web)"/>
    <w:basedOn w:val="Normal"/>
    <w:uiPriority w:val="99"/>
    <w:semiHidden/>
    <w:rsid w:val="00E45C11"/>
    <w:pPr>
      <w:spacing w:before="100" w:beforeAutospacing="1" w:after="119"/>
    </w:pPr>
  </w:style>
  <w:style w:type="paragraph" w:styleId="ListParagraph">
    <w:name w:val="List Paragraph"/>
    <w:basedOn w:val="Normal"/>
    <w:uiPriority w:val="99"/>
    <w:qFormat/>
    <w:rsid w:val="00E45C1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"/>
    <w:uiPriority w:val="99"/>
    <w:semiHidden/>
    <w:rsid w:val="00E45C11"/>
    <w:pPr>
      <w:ind w:left="240" w:hanging="240"/>
    </w:pPr>
    <w:rPr>
      <w:color w:val="000000"/>
    </w:rPr>
  </w:style>
  <w:style w:type="paragraph" w:customStyle="1" w:styleId="Lista21">
    <w:name w:val="Lista 21"/>
    <w:basedOn w:val="Normal"/>
    <w:uiPriority w:val="99"/>
    <w:semiHidden/>
    <w:rsid w:val="00E45C11"/>
    <w:pPr>
      <w:ind w:left="566" w:hanging="283"/>
    </w:pPr>
  </w:style>
  <w:style w:type="paragraph" w:customStyle="1" w:styleId="Wcicienormalne1">
    <w:name w:val="Wcięcie normalne1"/>
    <w:basedOn w:val="Normal"/>
    <w:uiPriority w:val="99"/>
    <w:semiHidden/>
    <w:rsid w:val="00E45C11"/>
    <w:pPr>
      <w:ind w:left="708"/>
    </w:pPr>
  </w:style>
  <w:style w:type="paragraph" w:customStyle="1" w:styleId="Default">
    <w:name w:val="Default"/>
    <w:uiPriority w:val="99"/>
    <w:semiHidden/>
    <w:rsid w:val="00E45C1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"/>
    <w:uiPriority w:val="99"/>
    <w:semiHidden/>
    <w:rsid w:val="00E45C11"/>
    <w:pPr>
      <w:spacing w:after="120"/>
    </w:pPr>
    <w:rPr>
      <w:sz w:val="16"/>
      <w:szCs w:val="16"/>
    </w:rPr>
  </w:style>
  <w:style w:type="character" w:customStyle="1" w:styleId="h11">
    <w:name w:val="h11"/>
    <w:uiPriority w:val="99"/>
    <w:rsid w:val="00E45C11"/>
    <w:rPr>
      <w:rFonts w:ascii="Verdana" w:hAnsi="Verdana" w:cs="Verdana"/>
      <w:b/>
      <w:bCs/>
      <w:sz w:val="23"/>
      <w:szCs w:val="23"/>
    </w:rPr>
  </w:style>
  <w:style w:type="character" w:styleId="PageNumber">
    <w:name w:val="page number"/>
    <w:basedOn w:val="DefaultParagraphFont"/>
    <w:uiPriority w:val="99"/>
    <w:semiHidden/>
    <w:rsid w:val="00E45C11"/>
  </w:style>
  <w:style w:type="paragraph" w:styleId="BodyText2">
    <w:name w:val="Body Text 2"/>
    <w:basedOn w:val="Normal"/>
    <w:link w:val="BodyText2Char"/>
    <w:uiPriority w:val="99"/>
    <w:rsid w:val="00503D9E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rsid w:val="00503D9E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037004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398</TotalTime>
  <Pages>2</Pages>
  <Words>433</Words>
  <Characters>2603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pomykacze</dc:creator>
  <cp:keywords/>
  <dc:description/>
  <cp:lastModifiedBy>pacurab</cp:lastModifiedBy>
  <cp:revision>81</cp:revision>
  <cp:lastPrinted>2020-03-11T10:42:00Z</cp:lastPrinted>
  <dcterms:created xsi:type="dcterms:W3CDTF">2018-05-25T07:52:00Z</dcterms:created>
  <dcterms:modified xsi:type="dcterms:W3CDTF">2020-03-11T10:43:00Z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