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B0" w:rsidRDefault="003349B0" w:rsidP="002A00E8">
      <w:pPr>
        <w:pStyle w:val="Wysunicietekstu"/>
        <w:spacing w:line="276" w:lineRule="auto"/>
        <w:jc w:val="center"/>
        <w:rPr>
          <w:b/>
          <w:bCs/>
        </w:rPr>
      </w:pPr>
    </w:p>
    <w:p w:rsidR="003349B0" w:rsidRDefault="003349B0" w:rsidP="002A00E8">
      <w:pPr>
        <w:pStyle w:val="Wysunicietekstu"/>
        <w:spacing w:line="276" w:lineRule="auto"/>
        <w:jc w:val="right"/>
        <w:rPr>
          <w:b/>
          <w:bCs/>
        </w:rPr>
      </w:pPr>
      <w:r>
        <w:rPr>
          <w:b/>
          <w:bCs/>
        </w:rPr>
        <w:t>Załącznik nr:</w:t>
      </w:r>
      <w:r w:rsidR="005A13D5">
        <w:rPr>
          <w:b/>
          <w:bCs/>
        </w:rPr>
        <w:t>4</w:t>
      </w:r>
    </w:p>
    <w:p w:rsidR="003349B0" w:rsidRPr="00864452" w:rsidRDefault="003349B0" w:rsidP="002A00E8">
      <w:pPr>
        <w:pStyle w:val="Wysunicietekstu"/>
        <w:spacing w:line="276" w:lineRule="auto"/>
        <w:jc w:val="center"/>
        <w:rPr>
          <w:b/>
          <w:bCs/>
        </w:rPr>
      </w:pPr>
      <w:r w:rsidRPr="00864452">
        <w:rPr>
          <w:b/>
          <w:bCs/>
        </w:rPr>
        <w:t xml:space="preserve">UMOWA nr: - </w:t>
      </w:r>
      <w:r w:rsidR="0088776F">
        <w:rPr>
          <w:b/>
          <w:bCs/>
        </w:rPr>
        <w:t xml:space="preserve">Istotne </w:t>
      </w:r>
      <w:r w:rsidR="005A13D5">
        <w:rPr>
          <w:b/>
          <w:bCs/>
        </w:rPr>
        <w:t>warunki</w:t>
      </w:r>
      <w:r w:rsidR="0088776F">
        <w:rPr>
          <w:b/>
          <w:bCs/>
        </w:rPr>
        <w:t xml:space="preserve"> </w:t>
      </w:r>
      <w:r w:rsidRPr="00864452">
        <w:rPr>
          <w:b/>
          <w:bCs/>
        </w:rPr>
        <w:t>umowy</w:t>
      </w:r>
    </w:p>
    <w:p w:rsidR="003349B0" w:rsidRPr="00864452" w:rsidRDefault="003349B0" w:rsidP="00D36EB7">
      <w:pPr>
        <w:pStyle w:val="Wysunicietekstu"/>
        <w:spacing w:line="276" w:lineRule="auto"/>
        <w:ind w:left="0" w:firstLine="0"/>
        <w:jc w:val="center"/>
        <w:rPr>
          <w:b/>
          <w:bCs/>
        </w:rPr>
      </w:pPr>
    </w:p>
    <w:p w:rsidR="003349B0" w:rsidRPr="005F53B5" w:rsidRDefault="003349B0" w:rsidP="005F53B5">
      <w:pPr>
        <w:widowControl w:val="0"/>
        <w:autoSpaceDE w:val="0"/>
        <w:autoSpaceDN w:val="0"/>
        <w:adjustRightInd w:val="0"/>
        <w:ind w:left="0" w:firstLine="0"/>
        <w:rPr>
          <w:b/>
          <w:bCs/>
          <w:sz w:val="20"/>
          <w:szCs w:val="20"/>
        </w:rPr>
      </w:pPr>
      <w:r w:rsidRPr="005F53B5">
        <w:rPr>
          <w:sz w:val="20"/>
          <w:szCs w:val="20"/>
        </w:rPr>
        <w:t>Zadanie realizowane jest w ramach Umowy o dofinansowanie Projektu:</w:t>
      </w:r>
      <w:r w:rsidRPr="005F53B5">
        <w:rPr>
          <w:b/>
          <w:bCs/>
          <w:i/>
          <w:iCs/>
          <w:sz w:val="20"/>
          <w:szCs w:val="20"/>
        </w:rPr>
        <w:t xml:space="preserve"> Utworzenie Dziennego Domu Opieki Medycznej w SPZOZ w Brzesku dla osób niesamodzielnych, w tym starszych z powiatu brzeskiego, szansą na poprawę jakości życia,</w:t>
      </w:r>
      <w:r w:rsidRPr="005F53B5">
        <w:rPr>
          <w:b/>
          <w:bCs/>
          <w:sz w:val="20"/>
          <w:szCs w:val="20"/>
        </w:rPr>
        <w:t xml:space="preserve"> RPMP.09.02.01-12-0011/18 </w:t>
      </w:r>
      <w:r w:rsidRPr="005F53B5">
        <w:rPr>
          <w:sz w:val="20"/>
          <w:szCs w:val="20"/>
        </w:rPr>
        <w:t xml:space="preserve">w ramach Regionalnego  Programu Operacyjnego Województwa Małopolskiego na lata 2014-2020, Oś Priorytetowa 9. </w:t>
      </w:r>
      <w:r w:rsidRPr="005F53B5">
        <w:rPr>
          <w:b/>
          <w:bCs/>
          <w:sz w:val="20"/>
          <w:szCs w:val="20"/>
        </w:rPr>
        <w:t xml:space="preserve">Region spójny społecznie, </w:t>
      </w:r>
      <w:r w:rsidRPr="005F53B5">
        <w:rPr>
          <w:sz w:val="20"/>
          <w:szCs w:val="20"/>
        </w:rPr>
        <w:t>Działanie 9.2, Poddziałanie 9.2.1. z Europejskiego Funduszu Społecznego, zawart</w:t>
      </w:r>
      <w:r>
        <w:rPr>
          <w:sz w:val="20"/>
          <w:szCs w:val="20"/>
        </w:rPr>
        <w:t>ej</w:t>
      </w:r>
      <w:r w:rsidRPr="005F53B5">
        <w:rPr>
          <w:sz w:val="20"/>
          <w:szCs w:val="20"/>
        </w:rPr>
        <w:t xml:space="preserve"> w Krakowie w dniu </w:t>
      </w:r>
      <w:r w:rsidRPr="005A13D5">
        <w:rPr>
          <w:sz w:val="20"/>
          <w:szCs w:val="20"/>
        </w:rPr>
        <w:t>……….</w:t>
      </w:r>
      <w:r w:rsidRPr="005F53B5">
        <w:rPr>
          <w:sz w:val="20"/>
          <w:szCs w:val="20"/>
        </w:rPr>
        <w:t>2018 r.</w:t>
      </w:r>
    </w:p>
    <w:p w:rsidR="003349B0" w:rsidRPr="00864452" w:rsidRDefault="003349B0" w:rsidP="00D36EB7">
      <w:pPr>
        <w:pStyle w:val="Wysunicietekstu"/>
        <w:spacing w:line="276" w:lineRule="auto"/>
        <w:ind w:left="0" w:firstLine="0"/>
        <w:rPr>
          <w:b/>
          <w:bCs/>
          <w:sz w:val="20"/>
          <w:szCs w:val="20"/>
          <w:highlight w:val="yellow"/>
        </w:rPr>
      </w:pPr>
    </w:p>
    <w:p w:rsidR="003349B0" w:rsidRPr="00864452" w:rsidRDefault="003349B0" w:rsidP="00D36EB7">
      <w:pPr>
        <w:pStyle w:val="Nagwek21"/>
        <w:tabs>
          <w:tab w:val="left" w:pos="5611"/>
          <w:tab w:val="left" w:pos="6335"/>
          <w:tab w:val="left" w:pos="8145"/>
        </w:tabs>
        <w:spacing w:after="0" w:line="240" w:lineRule="auto"/>
        <w:ind w:left="0" w:right="-3578" w:firstLine="0"/>
        <w:rPr>
          <w:rFonts w:ascii="Times New Roman" w:hAnsi="Times New Roman" w:cs="Times New Roman"/>
          <w:b w:val="0"/>
          <w:bCs w:val="0"/>
        </w:rPr>
      </w:pPr>
      <w:r w:rsidRPr="00864452">
        <w:rPr>
          <w:rFonts w:ascii="Times New Roman" w:hAnsi="Times New Roman" w:cs="Times New Roman"/>
          <w:b w:val="0"/>
          <w:bCs w:val="0"/>
        </w:rPr>
        <w:t xml:space="preserve">Umowa zawarta w dniu ……………2018 r. w Brzesku w wyniku postępowania o udzielenie zamówienia publicznego </w:t>
      </w:r>
    </w:p>
    <w:p w:rsidR="003349B0" w:rsidRPr="00864452" w:rsidRDefault="003349B0" w:rsidP="00D36EB7">
      <w:pPr>
        <w:pStyle w:val="Nagwek21"/>
        <w:tabs>
          <w:tab w:val="left" w:pos="5611"/>
          <w:tab w:val="left" w:pos="6335"/>
          <w:tab w:val="left" w:pos="8145"/>
        </w:tabs>
        <w:spacing w:after="0" w:line="240" w:lineRule="auto"/>
        <w:ind w:left="0" w:right="-3" w:firstLine="0"/>
        <w:rPr>
          <w:rFonts w:ascii="Times New Roman" w:hAnsi="Times New Roman" w:cs="Times New Roman"/>
          <w:b w:val="0"/>
          <w:bCs w:val="0"/>
        </w:rPr>
      </w:pPr>
      <w:r w:rsidRPr="00864452">
        <w:rPr>
          <w:rFonts w:ascii="Times New Roman" w:hAnsi="Times New Roman" w:cs="Times New Roman"/>
          <w:b w:val="0"/>
          <w:bCs w:val="0"/>
        </w:rPr>
        <w:t xml:space="preserve">przeprowadzonego w trybie „przetargu nieograniczonego” na podstawie art.39 Ustawy  z dnia 29 stycznia 2004 r. - </w:t>
      </w:r>
      <w:r w:rsidRPr="00864452">
        <w:rPr>
          <w:rFonts w:ascii="Times New Roman" w:hAnsi="Times New Roman" w:cs="Times New Roman"/>
          <w:b w:val="0"/>
          <w:bCs w:val="0"/>
          <w:i/>
          <w:iCs/>
        </w:rPr>
        <w:t>Prawo zamówień publicznych</w:t>
      </w:r>
      <w:r w:rsidRPr="00864452">
        <w:rPr>
          <w:rFonts w:ascii="Times New Roman" w:hAnsi="Times New Roman" w:cs="Times New Roman"/>
          <w:b w:val="0"/>
          <w:bCs w:val="0"/>
        </w:rPr>
        <w:t xml:space="preserve"> (Dz. U. z 201</w:t>
      </w:r>
      <w:r w:rsidR="0088776F">
        <w:rPr>
          <w:rFonts w:ascii="Times New Roman" w:hAnsi="Times New Roman" w:cs="Times New Roman"/>
          <w:b w:val="0"/>
          <w:bCs w:val="0"/>
        </w:rPr>
        <w:t>8</w:t>
      </w:r>
      <w:r w:rsidRPr="00864452">
        <w:rPr>
          <w:rFonts w:ascii="Times New Roman" w:hAnsi="Times New Roman" w:cs="Times New Roman"/>
          <w:b w:val="0"/>
          <w:bCs w:val="0"/>
        </w:rPr>
        <w:t xml:space="preserve"> r. poz.1</w:t>
      </w:r>
      <w:r w:rsidR="0088776F">
        <w:rPr>
          <w:rFonts w:ascii="Times New Roman" w:hAnsi="Times New Roman" w:cs="Times New Roman"/>
          <w:b w:val="0"/>
          <w:bCs w:val="0"/>
        </w:rPr>
        <w:t>986</w:t>
      </w:r>
      <w:r w:rsidRPr="00864452">
        <w:rPr>
          <w:rFonts w:ascii="Times New Roman" w:hAnsi="Times New Roman" w:cs="Times New Roman"/>
          <w:b w:val="0"/>
          <w:bCs w:val="0"/>
        </w:rPr>
        <w:t>)</w:t>
      </w:r>
    </w:p>
    <w:p w:rsidR="003349B0" w:rsidRPr="00864452" w:rsidRDefault="003349B0" w:rsidP="00D36EB7">
      <w:pPr>
        <w:ind w:left="0" w:right="-3756" w:firstLine="0"/>
        <w:rPr>
          <w:sz w:val="20"/>
          <w:szCs w:val="20"/>
        </w:rPr>
      </w:pPr>
      <w:r w:rsidRPr="00864452">
        <w:rPr>
          <w:sz w:val="20"/>
          <w:szCs w:val="20"/>
        </w:rPr>
        <w:t>pomiędzy: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 xml:space="preserve">Samodzielnym Publicznym Zespołem Opieki Zdrowotnej 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 xml:space="preserve">32-800 Brzesko, </w:t>
      </w:r>
      <w:r w:rsidRPr="00864452">
        <w:rPr>
          <w:sz w:val="20"/>
          <w:szCs w:val="20"/>
        </w:rPr>
        <w:t xml:space="preserve"> </w:t>
      </w:r>
      <w:r w:rsidRPr="00864452">
        <w:rPr>
          <w:b/>
          <w:bCs/>
          <w:sz w:val="20"/>
          <w:szCs w:val="20"/>
        </w:rPr>
        <w:t>ul: Kościuszki 68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>wpisanym do rejestru stowarzyszeń, innych organizacji społecznych i zawodowych, fundacji oraz samodzielnych publicznych zakładów opieki zdrowotnej  Krajowego Rejestru Sądowego pod numerem KRS:0000029598, prowadzonego przez Sąd Rejonowy dla Krakowa Śródmieścia w Krakowie, XII Wydział Gospodarczy Krajowego Rejestru Sądowego,</w:t>
      </w:r>
      <w:r w:rsidRPr="00864452">
        <w:rPr>
          <w:b/>
          <w:bCs/>
          <w:sz w:val="20"/>
          <w:szCs w:val="20"/>
        </w:rPr>
        <w:t xml:space="preserve"> 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>NIP:</w:t>
      </w:r>
      <w:r w:rsidRPr="00864452">
        <w:rPr>
          <w:sz w:val="20"/>
          <w:szCs w:val="20"/>
        </w:rPr>
        <w:t xml:space="preserve"> </w:t>
      </w:r>
      <w:r w:rsidRPr="00864452">
        <w:rPr>
          <w:b/>
          <w:bCs/>
          <w:sz w:val="20"/>
          <w:szCs w:val="20"/>
        </w:rPr>
        <w:t>869-16-63-456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>REGON: 000304355</w:t>
      </w:r>
      <w:r w:rsidRPr="00864452">
        <w:rPr>
          <w:sz w:val="20"/>
          <w:szCs w:val="20"/>
        </w:rPr>
        <w:t xml:space="preserve"> </w:t>
      </w:r>
    </w:p>
    <w:p w:rsidR="003349B0" w:rsidRPr="00864452" w:rsidRDefault="003349B0" w:rsidP="00D36EB7">
      <w:pPr>
        <w:ind w:left="0" w:firstLine="0"/>
        <w:rPr>
          <w:sz w:val="20"/>
          <w:szCs w:val="20"/>
        </w:rPr>
      </w:pPr>
      <w:r w:rsidRPr="00864452">
        <w:rPr>
          <w:sz w:val="20"/>
          <w:szCs w:val="20"/>
        </w:rPr>
        <w:t xml:space="preserve">reprezentowanym przez: </w:t>
      </w:r>
    </w:p>
    <w:p w:rsidR="003349B0" w:rsidRPr="00864452" w:rsidRDefault="003349B0" w:rsidP="00D36EB7">
      <w:pPr>
        <w:ind w:left="0" w:firstLine="0"/>
        <w:rPr>
          <w:sz w:val="20"/>
          <w:szCs w:val="20"/>
        </w:rPr>
      </w:pPr>
      <w:r w:rsidRPr="00864452">
        <w:rPr>
          <w:sz w:val="20"/>
          <w:szCs w:val="20"/>
        </w:rPr>
        <w:t xml:space="preserve">lek. Adama </w:t>
      </w:r>
      <w:proofErr w:type="spellStart"/>
      <w:r w:rsidRPr="00864452">
        <w:rPr>
          <w:sz w:val="20"/>
          <w:szCs w:val="20"/>
        </w:rPr>
        <w:t>Smołuchę</w:t>
      </w:r>
      <w:proofErr w:type="spellEnd"/>
      <w:r w:rsidRPr="00864452">
        <w:rPr>
          <w:sz w:val="20"/>
          <w:szCs w:val="20"/>
        </w:rPr>
        <w:t xml:space="preserve"> – p.o. Zastępcy Dyrektora ds. Lecznictwa</w:t>
      </w:r>
    </w:p>
    <w:p w:rsidR="003349B0" w:rsidRPr="00864452" w:rsidRDefault="003349B0" w:rsidP="00D36EB7">
      <w:pPr>
        <w:ind w:left="0" w:firstLine="0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 xml:space="preserve">zwanym w dalszej części umowy </w:t>
      </w:r>
      <w:r w:rsidRPr="00864452">
        <w:rPr>
          <w:b/>
          <w:bCs/>
          <w:sz w:val="20"/>
          <w:szCs w:val="20"/>
        </w:rPr>
        <w:t>Zamawiającym.</w:t>
      </w:r>
    </w:p>
    <w:p w:rsidR="003349B0" w:rsidRPr="00864452" w:rsidRDefault="003349B0" w:rsidP="00D36EB7">
      <w:pPr>
        <w:spacing w:line="276" w:lineRule="auto"/>
        <w:ind w:left="0" w:firstLine="0"/>
        <w:rPr>
          <w:sz w:val="20"/>
          <w:szCs w:val="20"/>
        </w:rPr>
      </w:pPr>
      <w:r w:rsidRPr="00864452">
        <w:rPr>
          <w:sz w:val="20"/>
          <w:szCs w:val="20"/>
        </w:rPr>
        <w:t xml:space="preserve">a </w:t>
      </w:r>
    </w:p>
    <w:p w:rsidR="003349B0" w:rsidRPr="00864452" w:rsidRDefault="003349B0" w:rsidP="00F46993">
      <w:pPr>
        <w:pStyle w:val="Tekstpodstawowywcity"/>
        <w:spacing w:line="276" w:lineRule="auto"/>
        <w:ind w:hanging="425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>………………………………..</w:t>
      </w:r>
    </w:p>
    <w:p w:rsidR="003349B0" w:rsidRPr="00864452" w:rsidRDefault="003349B0" w:rsidP="00F46993">
      <w:pPr>
        <w:pStyle w:val="Tekstpodstawowywcity"/>
        <w:spacing w:line="276" w:lineRule="auto"/>
        <w:ind w:hanging="425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>NIP:,</w:t>
      </w:r>
    </w:p>
    <w:p w:rsidR="003349B0" w:rsidRPr="00864452" w:rsidRDefault="003349B0" w:rsidP="00F46993">
      <w:pPr>
        <w:pStyle w:val="Tekstpodstawowywcity"/>
        <w:spacing w:line="276" w:lineRule="auto"/>
        <w:ind w:hanging="425"/>
        <w:rPr>
          <w:b/>
          <w:bCs/>
          <w:sz w:val="20"/>
          <w:szCs w:val="20"/>
        </w:rPr>
      </w:pPr>
      <w:r w:rsidRPr="00864452">
        <w:rPr>
          <w:b/>
          <w:bCs/>
          <w:sz w:val="20"/>
          <w:szCs w:val="20"/>
        </w:rPr>
        <w:t>Regon: ,</w:t>
      </w:r>
    </w:p>
    <w:p w:rsidR="003349B0" w:rsidRPr="00864452" w:rsidRDefault="003349B0" w:rsidP="00F46993">
      <w:pPr>
        <w:pStyle w:val="Tekstpodstawowywcity"/>
        <w:spacing w:line="276" w:lineRule="auto"/>
        <w:ind w:hanging="425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 xml:space="preserve">zwanym dalej </w:t>
      </w:r>
      <w:r w:rsidRPr="00864452">
        <w:rPr>
          <w:b/>
          <w:bCs/>
          <w:sz w:val="20"/>
          <w:szCs w:val="20"/>
        </w:rPr>
        <w:t xml:space="preserve">„Wykonawcą” </w:t>
      </w:r>
    </w:p>
    <w:p w:rsidR="003349B0" w:rsidRPr="00864452" w:rsidRDefault="003349B0" w:rsidP="002A00E8">
      <w:pPr>
        <w:spacing w:line="276" w:lineRule="auto"/>
        <w:ind w:left="40" w:hanging="20"/>
        <w:rPr>
          <w:b/>
          <w:bCs/>
          <w:sz w:val="20"/>
          <w:szCs w:val="20"/>
          <w:highlight w:val="yellow"/>
        </w:rPr>
      </w:pPr>
    </w:p>
    <w:p w:rsidR="003349B0" w:rsidRPr="00864452" w:rsidRDefault="003349B0" w:rsidP="00F46993">
      <w:pPr>
        <w:spacing w:line="276" w:lineRule="auto"/>
        <w:ind w:left="0" w:firstLine="0"/>
        <w:rPr>
          <w:i/>
          <w:iCs/>
          <w:sz w:val="20"/>
          <w:szCs w:val="20"/>
        </w:rPr>
      </w:pPr>
      <w:r w:rsidRPr="00864452">
        <w:rPr>
          <w:i/>
          <w:iCs/>
          <w:sz w:val="20"/>
          <w:szCs w:val="20"/>
        </w:rPr>
        <w:t>Podstawą zawarcia niniejszej umowy jest wynik postępowania przetargowego nr. DZP-271-……… o udzielenie zamówienia publicznego, ogłoszonego w BZP nr. ………….2018 z dnia 2018……………..</w:t>
      </w:r>
    </w:p>
    <w:p w:rsidR="0088776F" w:rsidRDefault="0088776F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3349B0" w:rsidRPr="009A6AA5" w:rsidRDefault="003349B0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6AA5">
        <w:rPr>
          <w:rFonts w:ascii="Times New Roman" w:hAnsi="Times New Roman" w:cs="Times New Roman"/>
          <w:bCs/>
          <w:sz w:val="20"/>
          <w:szCs w:val="20"/>
        </w:rPr>
        <w:t>§ 1</w:t>
      </w:r>
    </w:p>
    <w:p w:rsidR="00D93CDD" w:rsidRDefault="007D1DFE" w:rsidP="007D1DFE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>1.</w:t>
      </w:r>
      <w:r w:rsidR="003349B0" w:rsidRPr="007D1DFE">
        <w:rPr>
          <w:sz w:val="20"/>
          <w:szCs w:val="20"/>
        </w:rPr>
        <w:t xml:space="preserve">Przedmiotem umowy jest </w:t>
      </w:r>
      <w:r w:rsidRPr="007D1DFE">
        <w:rPr>
          <w:sz w:val="20"/>
          <w:szCs w:val="20"/>
        </w:rPr>
        <w:t xml:space="preserve">świadczenie usługi w zakresie </w:t>
      </w:r>
      <w:r w:rsidR="00D93CDD">
        <w:rPr>
          <w:sz w:val="20"/>
          <w:szCs w:val="20"/>
        </w:rPr>
        <w:t>„Zapewnienia transportu osoby niesamodzielnej i opiekuna związane bezpośrednio z usługą zdrowotną świadczoną osobie niesamodzielnej z miejsca zamieszkania do DDOM i z powrotem”</w:t>
      </w:r>
      <w:r w:rsidR="00814361">
        <w:rPr>
          <w:sz w:val="20"/>
          <w:szCs w:val="20"/>
        </w:rPr>
        <w:t>, zwana dalej „ przewozem”.</w:t>
      </w:r>
      <w:bookmarkStart w:id="0" w:name="_GoBack"/>
      <w:bookmarkEnd w:id="0"/>
      <w:r w:rsidR="00D93CDD">
        <w:rPr>
          <w:sz w:val="20"/>
          <w:szCs w:val="20"/>
        </w:rPr>
        <w:t xml:space="preserve"> </w:t>
      </w:r>
    </w:p>
    <w:p w:rsidR="007D1DFE" w:rsidRDefault="00D93CDD" w:rsidP="007D1DFE">
      <w:pPr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  1) przedmiot zamówienia obejmuje stały </w:t>
      </w:r>
      <w:r w:rsidR="007D1DFE" w:rsidRPr="007D1DFE">
        <w:rPr>
          <w:sz w:val="20"/>
          <w:szCs w:val="20"/>
        </w:rPr>
        <w:t>przew</w:t>
      </w:r>
      <w:r>
        <w:rPr>
          <w:sz w:val="20"/>
          <w:szCs w:val="20"/>
        </w:rPr>
        <w:t>ó</w:t>
      </w:r>
      <w:r w:rsidR="007D1DFE" w:rsidRPr="007D1DFE">
        <w:rPr>
          <w:sz w:val="20"/>
          <w:szCs w:val="20"/>
        </w:rPr>
        <w:t xml:space="preserve">z osób niesamodzielnych w tym starszych oraz niepełnosprawnych z miejsca zamieszkania do Dziennego Domu Opieki Medycznej, zwanego dalej </w:t>
      </w:r>
      <w:r w:rsidR="007D1DFE" w:rsidRPr="007D1DFE">
        <w:rPr>
          <w:i/>
          <w:sz w:val="20"/>
          <w:szCs w:val="20"/>
        </w:rPr>
        <w:t>„DDOM”,</w:t>
      </w:r>
      <w:r w:rsidR="007D1DFE" w:rsidRPr="007D1DFE">
        <w:rPr>
          <w:sz w:val="20"/>
          <w:szCs w:val="20"/>
        </w:rPr>
        <w:t xml:space="preserve"> znajdującym się w siedzibie Zamawiającego tj. w Brzesku, ul: Kościuszki 68 i z powrotem do miejsca zamieszkania.</w:t>
      </w:r>
    </w:p>
    <w:p w:rsidR="00D93CDD" w:rsidRPr="007D1DFE" w:rsidRDefault="00D93CDD" w:rsidP="007D1DFE">
      <w:pPr>
        <w:ind w:left="142" w:hanging="142"/>
        <w:rPr>
          <w:b/>
          <w:bCs/>
          <w:sz w:val="20"/>
          <w:szCs w:val="20"/>
          <w:lang w:eastAsia="pl-PL"/>
        </w:rPr>
      </w:pPr>
      <w:r>
        <w:rPr>
          <w:sz w:val="20"/>
          <w:szCs w:val="20"/>
        </w:rPr>
        <w:t xml:space="preserve">  2) usługa </w:t>
      </w:r>
      <w:r w:rsidRPr="007D1DFE">
        <w:rPr>
          <w:b/>
          <w:bCs/>
          <w:i/>
          <w:sz w:val="20"/>
          <w:szCs w:val="20"/>
          <w:lang w:eastAsia="pl-PL"/>
        </w:rPr>
        <w:t xml:space="preserve"> </w:t>
      </w:r>
      <w:r w:rsidRPr="00D93CDD">
        <w:rPr>
          <w:bCs/>
          <w:sz w:val="20"/>
          <w:szCs w:val="20"/>
          <w:lang w:eastAsia="pl-PL"/>
        </w:rPr>
        <w:t>może  być realizowana przy pomocy opiekuna wskazanego przez personel   DDOM.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/>
          <w:bCs/>
          <w:sz w:val="20"/>
          <w:szCs w:val="20"/>
          <w:lang w:eastAsia="pl-PL"/>
        </w:rPr>
      </w:pPr>
    </w:p>
    <w:p w:rsidR="00AE789C" w:rsidRDefault="007D1DFE" w:rsidP="00AE789C">
      <w:pPr>
        <w:autoSpaceDE w:val="0"/>
        <w:autoSpaceDN w:val="0"/>
        <w:adjustRightInd w:val="0"/>
        <w:ind w:left="142" w:hanging="142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2. </w:t>
      </w:r>
      <w:r w:rsidR="00AE789C" w:rsidRPr="007D1DFE">
        <w:rPr>
          <w:bCs/>
          <w:sz w:val="20"/>
          <w:szCs w:val="20"/>
          <w:lang w:eastAsia="pl-PL"/>
        </w:rPr>
        <w:t xml:space="preserve">Przewóz osób niesamodzielnych w tym starszych oraz niepełnosprawnych zwanych dalej </w:t>
      </w:r>
      <w:r w:rsidR="00AE789C" w:rsidRPr="007D1DFE">
        <w:rPr>
          <w:bCs/>
          <w:i/>
          <w:sz w:val="20"/>
          <w:szCs w:val="20"/>
          <w:lang w:eastAsia="pl-PL"/>
        </w:rPr>
        <w:t>„uczestnikami”,</w:t>
      </w:r>
      <w:r w:rsidR="00AE789C" w:rsidRPr="007D1DFE">
        <w:rPr>
          <w:bCs/>
          <w:sz w:val="20"/>
          <w:szCs w:val="20"/>
          <w:lang w:eastAsia="pl-PL"/>
        </w:rPr>
        <w:t xml:space="preserve"> do DDOM realizowany będzie w okresie od dnia </w:t>
      </w:r>
      <w:r w:rsidR="00AE789C">
        <w:rPr>
          <w:bCs/>
          <w:sz w:val="20"/>
          <w:szCs w:val="20"/>
          <w:lang w:eastAsia="pl-PL"/>
        </w:rPr>
        <w:t xml:space="preserve">01.03.2019 r. </w:t>
      </w:r>
      <w:r w:rsidR="00AE789C" w:rsidRPr="007D1DFE">
        <w:rPr>
          <w:bCs/>
          <w:sz w:val="20"/>
          <w:szCs w:val="20"/>
          <w:lang w:eastAsia="pl-PL"/>
        </w:rPr>
        <w:t>do 31.12.2020</w:t>
      </w:r>
      <w:r w:rsidR="00AE789C">
        <w:rPr>
          <w:bCs/>
          <w:sz w:val="20"/>
          <w:szCs w:val="20"/>
          <w:lang w:eastAsia="pl-PL"/>
        </w:rPr>
        <w:t xml:space="preserve"> r.</w:t>
      </w:r>
      <w:r w:rsidR="00AE789C" w:rsidRPr="007D1DFE">
        <w:rPr>
          <w:bCs/>
          <w:sz w:val="20"/>
          <w:szCs w:val="20"/>
          <w:lang w:eastAsia="pl-PL"/>
        </w:rPr>
        <w:t xml:space="preserve"> codziennie w dni robocze (od poniedziałku do piątku) z wyłączeniem dni ustawowo wolnych od pracy. </w:t>
      </w:r>
    </w:p>
    <w:p w:rsidR="00AE789C" w:rsidRDefault="00AE789C" w:rsidP="00AE789C">
      <w:pPr>
        <w:autoSpaceDE w:val="0"/>
        <w:autoSpaceDN w:val="0"/>
        <w:adjustRightInd w:val="0"/>
        <w:ind w:left="142" w:hanging="142"/>
        <w:rPr>
          <w:bCs/>
          <w:sz w:val="20"/>
          <w:szCs w:val="20"/>
          <w:lang w:eastAsia="pl-PL"/>
        </w:rPr>
      </w:pPr>
    </w:p>
    <w:p w:rsidR="007D1DFE" w:rsidRPr="007D1DFE" w:rsidRDefault="00AE789C" w:rsidP="00AE789C">
      <w:pPr>
        <w:autoSpaceDE w:val="0"/>
        <w:autoSpaceDN w:val="0"/>
        <w:adjustRightInd w:val="0"/>
        <w:ind w:left="142" w:hanging="142"/>
        <w:rPr>
          <w:b/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3.</w:t>
      </w:r>
      <w:r w:rsidR="007D1DFE" w:rsidRPr="007D1DFE">
        <w:rPr>
          <w:bCs/>
          <w:sz w:val="20"/>
          <w:szCs w:val="20"/>
          <w:lang w:eastAsia="pl-PL"/>
        </w:rPr>
        <w:t>Przewóz uczestników będzie realizowany na terenie powiatu brzeskiego i obejmuje wszystkie gminy należące do tego powiatu</w:t>
      </w:r>
      <w:r>
        <w:rPr>
          <w:bCs/>
          <w:sz w:val="20"/>
          <w:szCs w:val="20"/>
          <w:lang w:eastAsia="pl-PL"/>
        </w:rPr>
        <w:t>:</w:t>
      </w:r>
      <w:r w:rsidR="007D1DFE" w:rsidRPr="007D1DFE">
        <w:rPr>
          <w:b/>
          <w:bCs/>
          <w:sz w:val="20"/>
          <w:szCs w:val="20"/>
          <w:lang w:eastAsia="pl-PL"/>
        </w:rPr>
        <w:t xml:space="preserve"> Gminę Iwkowa, Czchów, Gnojnik</w:t>
      </w:r>
      <w:r w:rsidR="001051EB">
        <w:rPr>
          <w:b/>
          <w:bCs/>
          <w:sz w:val="20"/>
          <w:szCs w:val="20"/>
          <w:lang w:eastAsia="pl-PL"/>
        </w:rPr>
        <w:t xml:space="preserve">, </w:t>
      </w:r>
      <w:r w:rsidR="007D1DFE" w:rsidRPr="007D1DFE">
        <w:rPr>
          <w:b/>
          <w:bCs/>
          <w:sz w:val="20"/>
          <w:szCs w:val="20"/>
          <w:lang w:eastAsia="pl-PL"/>
        </w:rPr>
        <w:t>Gminę Dębno</w:t>
      </w:r>
      <w:r w:rsidR="001051EB">
        <w:rPr>
          <w:b/>
          <w:bCs/>
          <w:sz w:val="20"/>
          <w:szCs w:val="20"/>
          <w:lang w:eastAsia="pl-PL"/>
        </w:rPr>
        <w:t xml:space="preserve">, </w:t>
      </w:r>
      <w:r w:rsidR="007D1DFE" w:rsidRPr="007D1DFE">
        <w:rPr>
          <w:b/>
          <w:bCs/>
          <w:sz w:val="20"/>
          <w:szCs w:val="20"/>
          <w:lang w:eastAsia="pl-PL"/>
        </w:rPr>
        <w:t>Szczurowa, Borzęcin</w:t>
      </w:r>
      <w:r w:rsidR="001051EB">
        <w:rPr>
          <w:b/>
          <w:bCs/>
          <w:sz w:val="20"/>
          <w:szCs w:val="20"/>
          <w:lang w:eastAsia="pl-PL"/>
        </w:rPr>
        <w:t xml:space="preserve">, </w:t>
      </w:r>
      <w:r w:rsidR="007D1DFE" w:rsidRPr="007D1DFE">
        <w:rPr>
          <w:b/>
          <w:bCs/>
          <w:sz w:val="20"/>
          <w:szCs w:val="20"/>
          <w:lang w:eastAsia="pl-PL"/>
        </w:rPr>
        <w:t>Brzesko.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/>
          <w:bCs/>
          <w:sz w:val="20"/>
          <w:szCs w:val="20"/>
          <w:lang w:eastAsia="pl-PL"/>
        </w:rPr>
      </w:pPr>
    </w:p>
    <w:p w:rsidR="007D1DFE" w:rsidRPr="007D1DFE" w:rsidRDefault="00AE789C" w:rsidP="00AE789C">
      <w:pPr>
        <w:autoSpaceDE w:val="0"/>
        <w:autoSpaceDN w:val="0"/>
        <w:adjustRightInd w:val="0"/>
        <w:ind w:left="142" w:hanging="142"/>
        <w:rPr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>4. W</w:t>
      </w:r>
      <w:r w:rsidR="007D1DFE" w:rsidRPr="007D1DFE">
        <w:rPr>
          <w:b/>
          <w:bCs/>
          <w:sz w:val="20"/>
          <w:szCs w:val="20"/>
          <w:lang w:eastAsia="pl-PL"/>
        </w:rPr>
        <w:t xml:space="preserve"> ramach przedmiotu zamówienia wykonawca zobowiązany będzie także do przewozu osób niesamodzielnych w tym starszych oraz niepełnosprawnych wraz z opiekunami na szkolenia organizowane przez Zespół Terapeutyczny zatrudniony w DDOM. W ramach  realizacji projektu (przez okres trwania umowy), Zamawiający przewiduje 24 szkolenia dla 10 osób (5 pacjentów + 5 opiekunów) trwające ok. 4 godziny lekcyjne (45 min) w terminach uzgodnionych z wykonawcą </w:t>
      </w:r>
      <w:r w:rsidR="007D1DFE" w:rsidRPr="007D1DFE">
        <w:rPr>
          <w:bCs/>
          <w:sz w:val="20"/>
          <w:szCs w:val="20"/>
          <w:lang w:eastAsia="pl-PL"/>
        </w:rPr>
        <w:t xml:space="preserve"> </w:t>
      </w:r>
      <w:r w:rsidR="007D1DFE" w:rsidRPr="007D1DFE">
        <w:rPr>
          <w:b/>
          <w:bCs/>
          <w:sz w:val="20"/>
          <w:szCs w:val="20"/>
          <w:lang w:eastAsia="pl-PL"/>
        </w:rPr>
        <w:t>w 1 sobotę w miesiącu (ustaloną z wykonawcą).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  <w:lang w:eastAsia="pl-PL"/>
        </w:rPr>
        <w:t xml:space="preserve">5.  </w:t>
      </w:r>
      <w:r w:rsidRPr="007D1DFE">
        <w:rPr>
          <w:b/>
          <w:bCs/>
          <w:sz w:val="20"/>
          <w:szCs w:val="20"/>
          <w:lang w:eastAsia="pl-PL"/>
        </w:rPr>
        <w:t>Dzienna jednorazowa liczba uczestników do przewozu wynosi ok. 15 osób (razem ze wszystkich gmin).</w:t>
      </w:r>
      <w:r w:rsidRPr="007D1DFE">
        <w:rPr>
          <w:bCs/>
          <w:sz w:val="20"/>
          <w:szCs w:val="20"/>
          <w:lang w:eastAsia="pl-PL"/>
        </w:rPr>
        <w:t xml:space="preserve"> </w:t>
      </w:r>
      <w:r>
        <w:rPr>
          <w:bCs/>
          <w:sz w:val="20"/>
          <w:szCs w:val="20"/>
          <w:lang w:eastAsia="pl-PL"/>
        </w:rPr>
        <w:t>Szacunkowa ł</w:t>
      </w:r>
      <w:r w:rsidRPr="007D1DFE">
        <w:rPr>
          <w:bCs/>
          <w:sz w:val="20"/>
          <w:szCs w:val="20"/>
          <w:lang w:eastAsia="pl-PL"/>
        </w:rPr>
        <w:t>ączna ilość km z</w:t>
      </w:r>
      <w:r>
        <w:rPr>
          <w:bCs/>
          <w:sz w:val="20"/>
          <w:szCs w:val="20"/>
          <w:lang w:eastAsia="pl-PL"/>
        </w:rPr>
        <w:t>e wszystkich gmin</w:t>
      </w:r>
      <w:r w:rsidRPr="007D1DFE">
        <w:rPr>
          <w:bCs/>
          <w:sz w:val="20"/>
          <w:szCs w:val="20"/>
          <w:lang w:eastAsia="pl-PL"/>
        </w:rPr>
        <w:t xml:space="preserve"> wynosi – ok. 250 km dziennie. 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6.  </w:t>
      </w:r>
      <w:r w:rsidRPr="007D1DFE">
        <w:rPr>
          <w:bCs/>
          <w:sz w:val="20"/>
          <w:szCs w:val="20"/>
          <w:lang w:eastAsia="pl-PL"/>
        </w:rPr>
        <w:t>Usługa realizowana będzie w następujący sposób: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  <w:r w:rsidRPr="007D1DFE">
        <w:rPr>
          <w:bCs/>
          <w:sz w:val="20"/>
          <w:szCs w:val="20"/>
          <w:lang w:eastAsia="pl-PL"/>
        </w:rPr>
        <w:t xml:space="preserve">  </w:t>
      </w:r>
      <w:r w:rsidRPr="007D1DFE">
        <w:rPr>
          <w:bCs/>
          <w:sz w:val="20"/>
          <w:szCs w:val="20"/>
          <w:lang w:eastAsia="pl-PL"/>
        </w:rPr>
        <w:tab/>
        <w:t xml:space="preserve">a) dowóz uczestników z miejsca zamieszkania do DDOM  do  </w:t>
      </w:r>
      <w:proofErr w:type="spellStart"/>
      <w:r w:rsidRPr="007D1DFE">
        <w:rPr>
          <w:bCs/>
          <w:sz w:val="20"/>
          <w:szCs w:val="20"/>
          <w:lang w:eastAsia="pl-PL"/>
        </w:rPr>
        <w:t>godz</w:t>
      </w:r>
      <w:proofErr w:type="spellEnd"/>
      <w:r w:rsidRPr="007D1DFE">
        <w:rPr>
          <w:bCs/>
          <w:sz w:val="20"/>
          <w:szCs w:val="20"/>
          <w:lang w:eastAsia="pl-PL"/>
        </w:rPr>
        <w:t>: 8 00.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  <w:r w:rsidRPr="007D1DFE">
        <w:rPr>
          <w:bCs/>
          <w:sz w:val="20"/>
          <w:szCs w:val="20"/>
          <w:lang w:eastAsia="pl-PL"/>
        </w:rPr>
        <w:t xml:space="preserve">      b) odwóz uczestników z DDOM do miejsca ich zamieszkania od </w:t>
      </w:r>
      <w:proofErr w:type="spellStart"/>
      <w:r w:rsidRPr="007D1DFE">
        <w:rPr>
          <w:bCs/>
          <w:sz w:val="20"/>
          <w:szCs w:val="20"/>
          <w:lang w:eastAsia="pl-PL"/>
        </w:rPr>
        <w:t>godz</w:t>
      </w:r>
      <w:proofErr w:type="spellEnd"/>
      <w:r w:rsidRPr="007D1DFE">
        <w:rPr>
          <w:bCs/>
          <w:sz w:val="20"/>
          <w:szCs w:val="20"/>
          <w:lang w:eastAsia="pl-PL"/>
        </w:rPr>
        <w:t xml:space="preserve">: 16 00. 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7</w:t>
      </w:r>
      <w:r w:rsidRPr="007D1DFE">
        <w:rPr>
          <w:bCs/>
          <w:sz w:val="20"/>
          <w:szCs w:val="20"/>
          <w:lang w:eastAsia="pl-PL"/>
        </w:rPr>
        <w:t xml:space="preserve">  Przed rozpoczęciem świadczenia usługi, Zamawiający ustali w porozumieniu z Wykonawcą harmonogram dowozu uczestników, mając na uwadze jak najkrótszy czas  przebywania uczestników w podróży, z uwzględnieniem, że uczestnik powinien być dowieziony do DDOM w godzinach, o których mowa w </w:t>
      </w:r>
      <w:proofErr w:type="spellStart"/>
      <w:r w:rsidRPr="007D1DFE">
        <w:rPr>
          <w:bCs/>
          <w:sz w:val="20"/>
          <w:szCs w:val="20"/>
          <w:lang w:eastAsia="pl-PL"/>
        </w:rPr>
        <w:t>ppkt</w:t>
      </w:r>
      <w:proofErr w:type="spellEnd"/>
      <w:r w:rsidRPr="007D1DFE">
        <w:rPr>
          <w:bCs/>
          <w:sz w:val="20"/>
          <w:szCs w:val="20"/>
          <w:lang w:eastAsia="pl-PL"/>
        </w:rPr>
        <w:t xml:space="preserve"> 4) i odwieziony z DDOM do miejsca zamieszkania bez zbędnego oczekiwania.</w:t>
      </w:r>
    </w:p>
    <w:p w:rsidR="007D1DFE" w:rsidRPr="007D1DFE" w:rsidRDefault="007D1DFE" w:rsidP="004D087D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  <w:r w:rsidRPr="007D1DFE">
        <w:rPr>
          <w:bCs/>
          <w:sz w:val="20"/>
          <w:szCs w:val="20"/>
          <w:lang w:eastAsia="pl-PL"/>
        </w:rPr>
        <w:t>Harmonogram ten musi zawierać szczegółowy opis trasy (nazwa miejscowości)  wraz z liczbą kilometrów, orientacyjne godziny przejazdów oraz numer telefonu komórkowego do kierowcy.</w:t>
      </w:r>
    </w:p>
    <w:p w:rsidR="007D1DFE" w:rsidRPr="007D1DFE" w:rsidRDefault="007D1DFE" w:rsidP="004D087D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  <w:r w:rsidRPr="007D1DFE">
        <w:rPr>
          <w:bCs/>
          <w:sz w:val="20"/>
          <w:szCs w:val="20"/>
          <w:lang w:eastAsia="pl-PL"/>
        </w:rPr>
        <w:t>Harmonogram, o którym mowa powyżej może ulec zmianie w zakresie trasy przewozu uczestników, nazwy miejscowości a co za tym idzie zmiany ilości kilometrów (zwiększenie lub zmniejszenie), o czym Zamawiający powiadomi Wykonawcę najpóźniej na 12 godzin przed wyjazdem. W sytuacji uniemożliwiającej zachowanie tego terminu, z przyczyn niezależnych od Zamawiającego, nie później niż przed rozpoczęciem przewozu uczestników danego dnia.</w:t>
      </w:r>
    </w:p>
    <w:p w:rsidR="007D1DFE" w:rsidRPr="007D1DFE" w:rsidRDefault="007D1DFE" w:rsidP="004D087D">
      <w:pPr>
        <w:numPr>
          <w:ilvl w:val="0"/>
          <w:numId w:val="43"/>
        </w:numPr>
        <w:autoSpaceDE w:val="0"/>
        <w:autoSpaceDN w:val="0"/>
        <w:adjustRightInd w:val="0"/>
        <w:rPr>
          <w:bCs/>
          <w:sz w:val="20"/>
          <w:szCs w:val="20"/>
          <w:lang w:eastAsia="pl-PL"/>
        </w:rPr>
      </w:pPr>
      <w:r w:rsidRPr="007D1DFE">
        <w:rPr>
          <w:bCs/>
          <w:sz w:val="20"/>
          <w:szCs w:val="20"/>
          <w:lang w:eastAsia="pl-PL"/>
        </w:rPr>
        <w:t xml:space="preserve">Harmonogram będzie sporządzany w okresach miesięcznych, Zamawiający do dnia 25 każdego miesiąca przekaże wykonawcy niezbędne informacje umożliwiające sporządzenie harmonogramu, pocztą elektroniczną na adres wskazany w umowie. 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sz w:val="20"/>
          <w:szCs w:val="20"/>
          <w:lang w:eastAsia="pl-PL"/>
        </w:rPr>
      </w:pPr>
    </w:p>
    <w:p w:rsidR="007D1DFE" w:rsidRPr="007D1DFE" w:rsidRDefault="004D087D" w:rsidP="007D1DFE">
      <w:pPr>
        <w:autoSpaceDE w:val="0"/>
        <w:autoSpaceDN w:val="0"/>
        <w:adjustRightInd w:val="0"/>
        <w:ind w:left="284" w:hanging="284"/>
        <w:rPr>
          <w:b/>
          <w:bCs/>
          <w:i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8</w:t>
      </w:r>
      <w:r w:rsidR="00B774BF">
        <w:rPr>
          <w:bCs/>
          <w:sz w:val="20"/>
          <w:szCs w:val="20"/>
          <w:lang w:eastAsia="pl-PL"/>
        </w:rPr>
        <w:t>.</w:t>
      </w:r>
      <w:r w:rsidR="007D1DFE" w:rsidRPr="007D1DFE">
        <w:rPr>
          <w:bCs/>
          <w:sz w:val="20"/>
          <w:szCs w:val="20"/>
          <w:lang w:eastAsia="pl-PL"/>
        </w:rPr>
        <w:t xml:space="preserve"> Wykonawca zobowiązany będzie do pomocy uczestnikom   przy wsiadaniu i wysiadaniu z pojazdu, a także pomocy przy umieszczeniu w pojeździe sprzętu ortopedycznego (wózka inwalidzkiego, kul, lasek, balkonika itp. sprzętu).</w:t>
      </w:r>
      <w:r w:rsidR="007D1DFE" w:rsidRPr="007D1DFE">
        <w:rPr>
          <w:b/>
          <w:bCs/>
          <w:i/>
          <w:sz w:val="20"/>
          <w:szCs w:val="20"/>
          <w:lang w:eastAsia="pl-PL"/>
        </w:rPr>
        <w:t xml:space="preserve"> 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Cs/>
          <w:color w:val="FF0000"/>
          <w:sz w:val="20"/>
          <w:szCs w:val="20"/>
          <w:lang w:eastAsia="pl-PL"/>
        </w:rPr>
      </w:pPr>
    </w:p>
    <w:p w:rsidR="007D1DFE" w:rsidRPr="007D1DFE" w:rsidRDefault="004D087D" w:rsidP="007D1DFE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9. </w:t>
      </w:r>
      <w:r w:rsidR="00B774BF">
        <w:rPr>
          <w:sz w:val="20"/>
          <w:szCs w:val="20"/>
          <w:lang w:eastAsia="pl-PL"/>
        </w:rPr>
        <w:t>Wskazana w ust.5</w:t>
      </w:r>
      <w:r w:rsidR="007D1DFE" w:rsidRPr="007D1DFE">
        <w:rPr>
          <w:sz w:val="20"/>
          <w:szCs w:val="20"/>
          <w:lang w:eastAsia="pl-PL"/>
        </w:rPr>
        <w:t xml:space="preserve"> liczba kilometrów realizowanych dziennie ma jedynie charakter szacunkowy. Zamawiaj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="007D1DFE" w:rsidRPr="007D1DFE">
        <w:rPr>
          <w:sz w:val="20"/>
          <w:szCs w:val="20"/>
          <w:lang w:eastAsia="pl-PL"/>
        </w:rPr>
        <w:t>cy zastrzega sobie prawo zmniejszenia lub zwiększenia ilo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="007D1DFE" w:rsidRPr="007D1DFE">
        <w:rPr>
          <w:sz w:val="20"/>
          <w:szCs w:val="20"/>
          <w:lang w:eastAsia="pl-PL"/>
        </w:rPr>
        <w:t>ci kilometrów w zwi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="007D1DFE" w:rsidRPr="007D1DFE">
        <w:rPr>
          <w:sz w:val="20"/>
          <w:szCs w:val="20"/>
          <w:lang w:eastAsia="pl-PL"/>
        </w:rPr>
        <w:t>zku z niektóry</w:t>
      </w:r>
      <w:r w:rsidR="00B774BF">
        <w:rPr>
          <w:sz w:val="20"/>
          <w:szCs w:val="20"/>
          <w:lang w:eastAsia="pl-PL"/>
        </w:rPr>
        <w:t>mi sytuacjami o</w:t>
      </w:r>
      <w:r w:rsidR="00D93CDD">
        <w:rPr>
          <w:sz w:val="20"/>
          <w:szCs w:val="20"/>
          <w:lang w:eastAsia="pl-PL"/>
        </w:rPr>
        <w:t>kre</w:t>
      </w:r>
      <w:r w:rsidR="005A13D5">
        <w:rPr>
          <w:sz w:val="20"/>
          <w:szCs w:val="20"/>
          <w:lang w:eastAsia="pl-PL"/>
        </w:rPr>
        <w:t>ś</w:t>
      </w:r>
      <w:r w:rsidR="00D93CDD">
        <w:rPr>
          <w:sz w:val="20"/>
          <w:szCs w:val="20"/>
          <w:lang w:eastAsia="pl-PL"/>
        </w:rPr>
        <w:t>lonymi</w:t>
      </w:r>
      <w:r w:rsidR="00B774BF">
        <w:rPr>
          <w:sz w:val="20"/>
          <w:szCs w:val="20"/>
          <w:lang w:eastAsia="pl-PL"/>
        </w:rPr>
        <w:t xml:space="preserve"> w ust. 7</w:t>
      </w:r>
      <w:r w:rsidR="007D1DFE" w:rsidRPr="007D1DFE">
        <w:rPr>
          <w:sz w:val="20"/>
          <w:szCs w:val="20"/>
          <w:lang w:eastAsia="pl-PL"/>
        </w:rPr>
        <w:t>. Wykonawcy nie będą przysługiwały wobec Zamawiaj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="007D1DFE" w:rsidRPr="007D1DFE">
        <w:rPr>
          <w:sz w:val="20"/>
          <w:szCs w:val="20"/>
          <w:lang w:eastAsia="pl-PL"/>
        </w:rPr>
        <w:t>cego roszczenia odszk</w:t>
      </w:r>
      <w:r w:rsidR="00AE789C">
        <w:rPr>
          <w:sz w:val="20"/>
          <w:szCs w:val="20"/>
          <w:lang w:eastAsia="pl-PL"/>
        </w:rPr>
        <w:t xml:space="preserve">odowawcze z tytułu zmniejszenia </w:t>
      </w:r>
      <w:r w:rsidR="007D1DFE" w:rsidRPr="007D1DFE">
        <w:rPr>
          <w:sz w:val="20"/>
          <w:szCs w:val="20"/>
          <w:lang w:eastAsia="pl-PL"/>
        </w:rPr>
        <w:t>lub zwiększenia zamówienia. Wykonawcy b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="007D1DFE" w:rsidRPr="007D1DFE">
        <w:rPr>
          <w:sz w:val="20"/>
          <w:szCs w:val="20"/>
          <w:lang w:eastAsia="pl-PL"/>
        </w:rPr>
        <w:t>dzie przysługiwało jedynie wynagrodzenie za zrealizowane przewozy (tj. za rzeczywi</w:t>
      </w:r>
      <w:r w:rsidR="007D1DFE"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="007D1DFE" w:rsidRPr="007D1DFE">
        <w:rPr>
          <w:sz w:val="20"/>
          <w:szCs w:val="20"/>
          <w:lang w:eastAsia="pl-PL"/>
        </w:rPr>
        <w:t>cie przejechane kilometry).</w:t>
      </w:r>
    </w:p>
    <w:p w:rsidR="007D1DFE" w:rsidRPr="007D1DFE" w:rsidRDefault="007D1DFE" w:rsidP="007D1DFE">
      <w:pPr>
        <w:autoSpaceDE w:val="0"/>
        <w:autoSpaceDN w:val="0"/>
        <w:adjustRightInd w:val="0"/>
        <w:ind w:left="284" w:hanging="284"/>
        <w:rPr>
          <w:b/>
          <w:bCs/>
          <w:sz w:val="20"/>
          <w:szCs w:val="20"/>
          <w:lang w:eastAsia="pl-PL"/>
        </w:rPr>
      </w:pPr>
    </w:p>
    <w:p w:rsidR="007D1DFE" w:rsidRPr="007D1DFE" w:rsidRDefault="00B774BF" w:rsidP="007D1DFE">
      <w:pPr>
        <w:spacing w:line="276" w:lineRule="auto"/>
        <w:ind w:left="284" w:hanging="284"/>
        <w:rPr>
          <w:sz w:val="20"/>
          <w:szCs w:val="20"/>
        </w:rPr>
      </w:pPr>
      <w:r>
        <w:rPr>
          <w:bCs/>
          <w:sz w:val="20"/>
          <w:szCs w:val="20"/>
        </w:rPr>
        <w:t>1</w:t>
      </w:r>
      <w:r w:rsidR="004D087D">
        <w:rPr>
          <w:bCs/>
          <w:sz w:val="20"/>
          <w:szCs w:val="20"/>
        </w:rPr>
        <w:t>0</w:t>
      </w:r>
      <w:r>
        <w:rPr>
          <w:bCs/>
          <w:sz w:val="20"/>
          <w:szCs w:val="20"/>
        </w:rPr>
        <w:t>.</w:t>
      </w:r>
      <w:r w:rsidR="007D1DFE" w:rsidRPr="007D1DFE">
        <w:rPr>
          <w:sz w:val="20"/>
          <w:szCs w:val="20"/>
        </w:rPr>
        <w:t>Od chwili zabrania pierwszego uczestnika, wykonawca będzie  odpowiedzialny za bezpieczeństwo uczestników w czasie transportu.</w:t>
      </w:r>
    </w:p>
    <w:p w:rsidR="003349B0" w:rsidRDefault="003349B0" w:rsidP="00B774BF">
      <w:pPr>
        <w:pStyle w:val="Akapitzlist"/>
        <w:autoSpaceDE w:val="0"/>
        <w:autoSpaceDN w:val="0"/>
        <w:adjustRightInd w:val="0"/>
        <w:ind w:left="426" w:firstLine="0"/>
      </w:pPr>
    </w:p>
    <w:p w:rsidR="003349B0" w:rsidRPr="009A6AA5" w:rsidRDefault="003349B0" w:rsidP="002A00E8">
      <w:pPr>
        <w:pStyle w:val="Nagwek"/>
        <w:tabs>
          <w:tab w:val="left" w:pos="1068"/>
          <w:tab w:val="center" w:pos="4896"/>
          <w:tab w:val="right" w:pos="9432"/>
        </w:tabs>
        <w:spacing w:before="0" w:after="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6AA5">
        <w:rPr>
          <w:rFonts w:ascii="Times New Roman" w:hAnsi="Times New Roman" w:cs="Times New Roman"/>
          <w:bCs/>
          <w:sz w:val="20"/>
          <w:szCs w:val="20"/>
        </w:rPr>
        <w:t>§ 2</w:t>
      </w:r>
    </w:p>
    <w:p w:rsidR="00B774BF" w:rsidRDefault="00B774BF" w:rsidP="004D087D">
      <w:pPr>
        <w:pStyle w:val="Tekstpodstawowy"/>
        <w:numPr>
          <w:ilvl w:val="0"/>
          <w:numId w:val="46"/>
        </w:numPr>
        <w:ind w:left="284" w:hanging="284"/>
        <w:rPr>
          <w:sz w:val="20"/>
          <w:szCs w:val="20"/>
        </w:rPr>
      </w:pPr>
      <w:r w:rsidRPr="00B774BF">
        <w:rPr>
          <w:sz w:val="20"/>
          <w:szCs w:val="20"/>
        </w:rPr>
        <w:t xml:space="preserve">Wykonawca oświadcza, </w:t>
      </w:r>
      <w:r w:rsidR="005A0177">
        <w:rPr>
          <w:sz w:val="20"/>
          <w:szCs w:val="20"/>
        </w:rPr>
        <w:t>ż</w:t>
      </w:r>
      <w:r w:rsidRPr="00B774BF">
        <w:rPr>
          <w:sz w:val="20"/>
          <w:szCs w:val="20"/>
        </w:rPr>
        <w:t xml:space="preserve">e posiada wymagane </w:t>
      </w:r>
      <w:r>
        <w:rPr>
          <w:sz w:val="20"/>
          <w:szCs w:val="20"/>
        </w:rPr>
        <w:t>przepisami obowiązującego prawa uprawnienia i licencje do prowadzenia działalności gospodarczej objętej przedmiotem niniejszej umowy</w:t>
      </w:r>
      <w:r w:rsidR="005A0177">
        <w:rPr>
          <w:sz w:val="20"/>
          <w:szCs w:val="20"/>
        </w:rPr>
        <w:t>, wydane na podstawie ustawy z dnia 6 września 2001 r. (Dz.U. z 2019 r</w:t>
      </w:r>
      <w:r>
        <w:rPr>
          <w:sz w:val="20"/>
          <w:szCs w:val="20"/>
        </w:rPr>
        <w:t>.</w:t>
      </w:r>
      <w:r w:rsidR="005A0177">
        <w:rPr>
          <w:sz w:val="20"/>
          <w:szCs w:val="20"/>
        </w:rPr>
        <w:t xml:space="preserve"> poz.58)</w:t>
      </w:r>
      <w:r w:rsidR="00106E20">
        <w:rPr>
          <w:sz w:val="20"/>
          <w:szCs w:val="20"/>
        </w:rPr>
        <w:t>, oraz  że jest ubezpieczony od odpowiedzialności cywilnej w zakresie prowadzonej działalności na sumę gwarancyjną w wysokości …………</w:t>
      </w:r>
      <w:r w:rsidR="005A0177">
        <w:rPr>
          <w:sz w:val="20"/>
          <w:szCs w:val="20"/>
        </w:rPr>
        <w:t>.</w:t>
      </w:r>
    </w:p>
    <w:p w:rsidR="00B774BF" w:rsidRDefault="00B774BF" w:rsidP="004D087D">
      <w:pPr>
        <w:pStyle w:val="Tekstpodstawowy"/>
        <w:numPr>
          <w:ilvl w:val="0"/>
          <w:numId w:val="4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Wykonawca oświadcza, że kierowca/kierowcy posiadają odpowiednie uprawnienia niezbędne do przewozu osób.</w:t>
      </w:r>
    </w:p>
    <w:p w:rsidR="004D087D" w:rsidRPr="004D087D" w:rsidRDefault="004D087D" w:rsidP="004D087D">
      <w:pPr>
        <w:pStyle w:val="Tekstpodstawowy"/>
        <w:numPr>
          <w:ilvl w:val="0"/>
          <w:numId w:val="46"/>
        </w:num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 w:rsidRPr="004D087D">
        <w:rPr>
          <w:sz w:val="20"/>
          <w:szCs w:val="20"/>
        </w:rPr>
        <w:t xml:space="preserve">Wykonawca oświadcza, że </w:t>
      </w:r>
      <w:r>
        <w:rPr>
          <w:sz w:val="20"/>
          <w:szCs w:val="20"/>
        </w:rPr>
        <w:t>u</w:t>
      </w:r>
      <w:r w:rsidRPr="004D087D">
        <w:rPr>
          <w:sz w:val="20"/>
          <w:szCs w:val="20"/>
          <w:lang w:eastAsia="pl-PL"/>
        </w:rPr>
        <w:t xml:space="preserve">sługi przewozu uczestników DDOM </w:t>
      </w:r>
      <w:r>
        <w:rPr>
          <w:sz w:val="20"/>
          <w:szCs w:val="20"/>
          <w:lang w:eastAsia="pl-PL"/>
        </w:rPr>
        <w:t xml:space="preserve">będą </w:t>
      </w:r>
      <w:r w:rsidRPr="004D087D">
        <w:rPr>
          <w:sz w:val="20"/>
          <w:szCs w:val="20"/>
          <w:lang w:eastAsia="pl-PL"/>
        </w:rPr>
        <w:t>wykonywane samochodem</w:t>
      </w:r>
      <w:r w:rsidR="005A0177">
        <w:rPr>
          <w:sz w:val="20"/>
          <w:szCs w:val="20"/>
          <w:lang w:eastAsia="pl-PL"/>
        </w:rPr>
        <w:t>/samochodami</w:t>
      </w:r>
      <w:r w:rsidRPr="004D087D">
        <w:rPr>
          <w:sz w:val="20"/>
          <w:szCs w:val="20"/>
          <w:lang w:eastAsia="pl-PL"/>
        </w:rPr>
        <w:t xml:space="preserve"> wykonawcy w pełni zapewniaj</w:t>
      </w:r>
      <w:r w:rsidRPr="004D087D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4D087D">
        <w:rPr>
          <w:sz w:val="20"/>
          <w:szCs w:val="20"/>
          <w:lang w:eastAsia="pl-PL"/>
        </w:rPr>
        <w:t>cym bezpiecze</w:t>
      </w:r>
      <w:r w:rsidRPr="004D087D">
        <w:rPr>
          <w:rFonts w:ascii="TimesNewRoman" w:eastAsia="TimesNewRoman" w:cs="TimesNewRoman" w:hint="eastAsia"/>
          <w:sz w:val="20"/>
          <w:szCs w:val="20"/>
          <w:lang w:eastAsia="pl-PL"/>
        </w:rPr>
        <w:t>ń</w:t>
      </w:r>
      <w:r w:rsidRPr="004D087D">
        <w:rPr>
          <w:sz w:val="20"/>
          <w:szCs w:val="20"/>
          <w:lang w:eastAsia="pl-PL"/>
        </w:rPr>
        <w:t>stwo i komfort jazdy uczestników w szczególności:</w:t>
      </w:r>
    </w:p>
    <w:p w:rsidR="004D087D" w:rsidRPr="007D1DFE" w:rsidRDefault="004D087D" w:rsidP="004D087D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w pełni sprawnym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techniczne,  posiadaj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aktualne badania techniczne dopuszczaj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ce pojazd do ruchu, oraz posiadającym  aktualne obowi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zkowe ubezpieczenie OC i NNW;</w:t>
      </w:r>
    </w:p>
    <w:p w:rsidR="004D087D" w:rsidRPr="007D1DFE" w:rsidRDefault="004D087D" w:rsidP="004D087D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spełniaj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 wymagania rozporz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dzenia Ministra Infrastruktury z dnia 31 grudnia 2002 r. w sprawie warunków technicznych pojazdów oraz zakresu ich niezb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dnego wyposa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enia (tekst jednolity Dz. U. z 2016 r. poz. 2022 z pó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ź</w:t>
      </w:r>
      <w:r w:rsidRPr="007D1DFE">
        <w:rPr>
          <w:sz w:val="20"/>
          <w:szCs w:val="20"/>
          <w:lang w:eastAsia="pl-PL"/>
        </w:rPr>
        <w:t>niejszymi zmianami);</w:t>
      </w:r>
    </w:p>
    <w:p w:rsidR="004D087D" w:rsidRPr="007D1DFE" w:rsidRDefault="004D087D" w:rsidP="004D087D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przystosowanym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do przewozu osób z niepełnosprawno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, z co najmniej 8 miejscami (bez kierowcy), wyposa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onym w pasy bezpiecze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ń</w:t>
      </w:r>
      <w:r w:rsidRPr="007D1DFE">
        <w:rPr>
          <w:sz w:val="20"/>
          <w:szCs w:val="20"/>
          <w:lang w:eastAsia="pl-PL"/>
        </w:rPr>
        <w:t>stwa oraz powierzchni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baga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ow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umo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liwiaj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transport dwóch wózków inwalidzkich, a także   możliwością umieszczenia pacjenta na wózku inwalidzkim;</w:t>
      </w:r>
    </w:p>
    <w:p w:rsidR="004D087D" w:rsidRPr="007D1DFE" w:rsidRDefault="004D087D" w:rsidP="004D087D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oznakowanym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z przodu</w:t>
      </w:r>
      <w:r w:rsidR="005A0177">
        <w:rPr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 xml:space="preserve"> i z tyłu symbolem: „przejazd osób niepełnosprawnych”;</w:t>
      </w:r>
    </w:p>
    <w:p w:rsidR="004D087D" w:rsidRPr="007D1DFE" w:rsidRDefault="004D087D" w:rsidP="004D087D">
      <w:pPr>
        <w:numPr>
          <w:ilvl w:val="0"/>
          <w:numId w:val="44"/>
        </w:numPr>
        <w:autoSpaceDE w:val="0"/>
        <w:autoSpaceDN w:val="0"/>
        <w:adjustRightInd w:val="0"/>
        <w:jc w:val="left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spełniaj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cym odpowiedni standard przewozu, przez który nale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y rozumie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sz w:val="20"/>
          <w:szCs w:val="20"/>
          <w:lang w:eastAsia="pl-PL"/>
        </w:rPr>
        <w:t xml:space="preserve">: </w:t>
      </w:r>
    </w:p>
    <w:p w:rsidR="004D087D" w:rsidRPr="007D1DFE" w:rsidRDefault="004D087D" w:rsidP="004D087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- brak oparów paliwa wewn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 xml:space="preserve">trz pojazdu; </w:t>
      </w:r>
    </w:p>
    <w:p w:rsidR="004D087D" w:rsidRPr="007D1DFE" w:rsidRDefault="004D087D" w:rsidP="004D087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- czystość i estetyka pojazdu (czyste wn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trze);</w:t>
      </w:r>
    </w:p>
    <w:p w:rsidR="004D087D" w:rsidRPr="007D1DFE" w:rsidRDefault="004D087D" w:rsidP="004D087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 xml:space="preserve">- w okresach zimowych ogrzewanie pojazdu; </w:t>
      </w:r>
    </w:p>
    <w:p w:rsidR="004D087D" w:rsidRPr="007D1DFE" w:rsidRDefault="004D087D" w:rsidP="004D087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hanging="11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 xml:space="preserve">- brak zalegania lodu lub 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niegu na stopniach wej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ciowych do pojazdu;</w:t>
      </w:r>
    </w:p>
    <w:p w:rsidR="004D087D" w:rsidRPr="007D1DFE" w:rsidRDefault="004D087D" w:rsidP="004D087D">
      <w:pPr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1134" w:hanging="425"/>
        <w:rPr>
          <w:sz w:val="20"/>
          <w:szCs w:val="20"/>
          <w:lang w:eastAsia="pl-PL"/>
        </w:rPr>
      </w:pPr>
      <w:r w:rsidRPr="007D1DFE">
        <w:rPr>
          <w:sz w:val="20"/>
          <w:szCs w:val="20"/>
          <w:lang w:eastAsia="pl-PL"/>
        </w:rPr>
        <w:t>- ilo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rFonts w:eastAsia="TimesNewRoman"/>
          <w:sz w:val="20"/>
          <w:szCs w:val="20"/>
          <w:lang w:eastAsia="pl-PL"/>
        </w:rPr>
        <w:t>miejsc siedzących dla przewożonych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osób zgodn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z okre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 xml:space="preserve">lonymi normami technicznymi dla  danego rodzaju pojazdu. </w:t>
      </w:r>
    </w:p>
    <w:p w:rsidR="004D087D" w:rsidRPr="007D1DFE" w:rsidRDefault="004D087D" w:rsidP="004D087D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4.</w:t>
      </w:r>
      <w:r w:rsidRPr="007D1DFE">
        <w:rPr>
          <w:sz w:val="20"/>
          <w:szCs w:val="20"/>
          <w:lang w:eastAsia="pl-PL"/>
        </w:rPr>
        <w:t xml:space="preserve"> W przypadku awarii pojazdu przewo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żą</w:t>
      </w:r>
      <w:r w:rsidRPr="007D1DFE">
        <w:rPr>
          <w:sz w:val="20"/>
          <w:szCs w:val="20"/>
          <w:lang w:eastAsia="pl-PL"/>
        </w:rPr>
        <w:t>cego uczestników DDOM-u lub innej nieprzewidzianej sytuacji       uniemo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liwiaj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cej wykonanie przewozu, Wykonawca ma obowi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zek zapewni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- na własny koszt i we własnym zakresie - transport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pczy o standardzie nie gorszym ni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pojazd Wykonawcy, oraz osob</w:t>
      </w:r>
      <w:r w:rsidRPr="007D1DFE">
        <w:rPr>
          <w:rFonts w:eastAsia="TimesNewRoman"/>
          <w:sz w:val="20"/>
          <w:szCs w:val="20"/>
          <w:lang w:eastAsia="pl-PL"/>
        </w:rPr>
        <w:t>ę z odpowiednimi uprawnieniami</w:t>
      </w:r>
      <w:r w:rsidRPr="007D1DFE">
        <w:rPr>
          <w:sz w:val="20"/>
          <w:szCs w:val="20"/>
          <w:lang w:eastAsia="pl-PL"/>
        </w:rPr>
        <w:t>, która w imieniu Wykonawcy b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 xml:space="preserve">dzie 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wiadczy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ć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usługi przewozu. Maksymalny czas podstawienia pojazdu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 xml:space="preserve">pczego wynosi do </w:t>
      </w:r>
      <w:r w:rsidRPr="00B774BF">
        <w:rPr>
          <w:sz w:val="20"/>
          <w:szCs w:val="20"/>
          <w:lang w:eastAsia="pl-PL"/>
        </w:rPr>
        <w:t>60</w:t>
      </w:r>
      <w:r w:rsidRPr="00B774BF">
        <w:rPr>
          <w:bCs/>
          <w:sz w:val="20"/>
          <w:szCs w:val="20"/>
          <w:lang w:eastAsia="pl-PL"/>
        </w:rPr>
        <w:t xml:space="preserve"> minut</w:t>
      </w:r>
      <w:r w:rsidRPr="007D1DFE">
        <w:rPr>
          <w:sz w:val="20"/>
          <w:szCs w:val="20"/>
          <w:lang w:eastAsia="pl-PL"/>
        </w:rPr>
        <w:t>. W przypadku nie zapewnienia zast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ę</w:t>
      </w:r>
      <w:r w:rsidRPr="007D1DFE">
        <w:rPr>
          <w:sz w:val="20"/>
          <w:szCs w:val="20"/>
          <w:lang w:eastAsia="pl-PL"/>
        </w:rPr>
        <w:t>pczego transportu, o którym mowa wy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ej Zamawiaj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cy zapewni transport we własnym zakresie, a kosztami transportu obciąży Wykonawcę.</w:t>
      </w:r>
    </w:p>
    <w:p w:rsidR="004D087D" w:rsidRDefault="004D087D" w:rsidP="004D087D">
      <w:pPr>
        <w:autoSpaceDE w:val="0"/>
        <w:autoSpaceDN w:val="0"/>
        <w:adjustRightInd w:val="0"/>
        <w:ind w:left="284" w:hanging="284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5. </w:t>
      </w:r>
      <w:r w:rsidRPr="007D1DFE">
        <w:rPr>
          <w:sz w:val="20"/>
          <w:szCs w:val="20"/>
          <w:lang w:eastAsia="pl-PL"/>
        </w:rPr>
        <w:t>Wykonawca będzie ponosił wszystkie koszty zwi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sz w:val="20"/>
          <w:szCs w:val="20"/>
          <w:lang w:eastAsia="pl-PL"/>
        </w:rPr>
        <w:t>zane z eksploatacj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ą</w:t>
      </w:r>
      <w:r w:rsidRPr="007D1DFE">
        <w:rPr>
          <w:rFonts w:ascii="TimesNewRoman" w:eastAsia="TimesNewRoman" w:cs="TimesNewRoman"/>
          <w:sz w:val="20"/>
          <w:szCs w:val="20"/>
          <w:lang w:eastAsia="pl-PL"/>
        </w:rPr>
        <w:t xml:space="preserve"> </w:t>
      </w:r>
      <w:r w:rsidRPr="007D1DFE">
        <w:rPr>
          <w:sz w:val="20"/>
          <w:szCs w:val="20"/>
          <w:lang w:eastAsia="pl-PL"/>
        </w:rPr>
        <w:t>pojazdu i uiszczaniem opłat, oraz ewentualnych kar nało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ż</w:t>
      </w:r>
      <w:r w:rsidRPr="007D1DFE">
        <w:rPr>
          <w:sz w:val="20"/>
          <w:szCs w:val="20"/>
          <w:lang w:eastAsia="pl-PL"/>
        </w:rPr>
        <w:t>onych na niego przez wła</w:t>
      </w:r>
      <w:r w:rsidRPr="007D1DFE">
        <w:rPr>
          <w:rFonts w:ascii="TimesNewRoman" w:eastAsia="TimesNewRoman" w:cs="TimesNewRoman" w:hint="eastAsia"/>
          <w:sz w:val="20"/>
          <w:szCs w:val="20"/>
          <w:lang w:eastAsia="pl-PL"/>
        </w:rPr>
        <w:t>ś</w:t>
      </w:r>
      <w:r w:rsidRPr="007D1DFE">
        <w:rPr>
          <w:sz w:val="20"/>
          <w:szCs w:val="20"/>
          <w:lang w:eastAsia="pl-PL"/>
        </w:rPr>
        <w:t>ciwe organy.</w:t>
      </w:r>
    </w:p>
    <w:p w:rsidR="00645FAB" w:rsidRDefault="005A0177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>6.</w:t>
      </w:r>
      <w:r w:rsidR="00645FAB">
        <w:rPr>
          <w:sz w:val="20"/>
          <w:szCs w:val="20"/>
        </w:rPr>
        <w:t xml:space="preserve"> Wykonawca zobowiązany jest do przestrzegania uregulowań prawnych w zakresie czasu pracy kierowcy i przestrzegania warunków przewozu obowiązujących w Polsce.</w:t>
      </w:r>
    </w:p>
    <w:p w:rsidR="00B774BF" w:rsidRDefault="00645FAB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7. Zamawiający ma prawo poinformować Inspekcję Transportu Drogowego, gdy warunki techniczne pojazdu/pojazdów budzą wątpliwości Zamawiającego, lub/i żądać przeprowadzenia kontroli technicznej pojazdu  przez policję. Jeżeli  w wyniku </w:t>
      </w:r>
      <w:r w:rsidR="007D2695">
        <w:rPr>
          <w:sz w:val="20"/>
          <w:szCs w:val="20"/>
        </w:rPr>
        <w:t>przeprowadzonej kontroli pojazd nie będzie mógł uczestniczyć w ruchu. Wykonawca zobowiązany jest podstawić niezwłocznie samochód zastępczy, w czasie nie dłuższym niż 60 minut. W przypadku nie wywiązania się z obowiązku, o którym mowa w niniejszym ustępie, Zamawiający wynajmie na koszt Wykonawcy sprawny pojazd, o wymaganym standardzie od innego podmiotu, a kosztami wynajmu obciąży Wykonawcę.</w:t>
      </w:r>
    </w:p>
    <w:p w:rsidR="007D2695" w:rsidRDefault="007D2695" w:rsidP="005A0177">
      <w:pPr>
        <w:pStyle w:val="Tekstpodstawowy"/>
        <w:ind w:left="360" w:hanging="360"/>
        <w:rPr>
          <w:sz w:val="20"/>
          <w:szCs w:val="20"/>
        </w:rPr>
      </w:pPr>
    </w:p>
    <w:p w:rsidR="007D2695" w:rsidRPr="00B774BF" w:rsidRDefault="007D2695" w:rsidP="005A0177">
      <w:pPr>
        <w:pStyle w:val="Tekstpodstawowy"/>
        <w:ind w:left="360" w:hanging="360"/>
        <w:rPr>
          <w:sz w:val="20"/>
          <w:szCs w:val="20"/>
        </w:rPr>
      </w:pPr>
      <w:r>
        <w:rPr>
          <w:sz w:val="20"/>
          <w:szCs w:val="20"/>
        </w:rPr>
        <w:t>8.   W przypadku awarii pojazdu lub stwierdzenia przez Inspekcję Transportu Drogowego lub policję w trakcie w ruchu przewozu uczestników , iż pojazd nie może uczestniczyć w ruchu, Wykonawca zobowiązany jest podstawić niezwłocznie samochód zastępczy, w czasie nie dłuższym niż 60 minut. W przypadku nie wywiązania się z obowiązku, o którym mowa w niniejszym ustępie, Zamawiający wynajmie na koszt Wykonawcy sprawny pojazd, o wymaganym standardzie od innego podmiotu, a kosztami wynajmu obciąży Wykonawcę.</w:t>
      </w:r>
    </w:p>
    <w:p w:rsidR="003349B0" w:rsidRPr="009A6AA5" w:rsidRDefault="003349B0" w:rsidP="002A00E8">
      <w:pPr>
        <w:pStyle w:val="Tekstpodstawowy"/>
        <w:spacing w:line="276" w:lineRule="auto"/>
        <w:jc w:val="center"/>
        <w:rPr>
          <w:bCs/>
          <w:sz w:val="20"/>
          <w:szCs w:val="20"/>
        </w:rPr>
      </w:pPr>
      <w:r w:rsidRPr="009A6AA5">
        <w:rPr>
          <w:bCs/>
          <w:sz w:val="20"/>
          <w:szCs w:val="20"/>
        </w:rPr>
        <w:t>§ 3</w:t>
      </w:r>
    </w:p>
    <w:p w:rsidR="00106E20" w:rsidRDefault="00106E20" w:rsidP="0088776F">
      <w:pPr>
        <w:pStyle w:val="Tekstpodstawowy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1.   W przypadku świadczenia usługi przy pomocy podwykonawców, każdy z nich musi posiadać aktualne dokumenty uprawniające do wykonywania usługi przewozu osób.</w:t>
      </w:r>
    </w:p>
    <w:p w:rsidR="00106E20" w:rsidRDefault="00106E20" w:rsidP="0088776F">
      <w:pPr>
        <w:pStyle w:val="Tekstpodstawowy"/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2.   Wykonawca odpowiada za działania podwykonawcy jak za własne działania  i zaniechania.</w:t>
      </w:r>
    </w:p>
    <w:p w:rsidR="00106E20" w:rsidRPr="00106E20" w:rsidRDefault="00106E20" w:rsidP="00106E20">
      <w:pPr>
        <w:pStyle w:val="Tekstpodstawowy"/>
        <w:spacing w:line="276" w:lineRule="auto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:rsidR="00395E0E" w:rsidRDefault="00395E0E" w:rsidP="00395E0E">
      <w:pPr>
        <w:widowControl w:val="0"/>
        <w:autoSpaceDE w:val="0"/>
        <w:autoSpaceDN w:val="0"/>
        <w:adjustRightInd w:val="0"/>
        <w:ind w:left="360" w:hanging="360"/>
        <w:jc w:val="center"/>
        <w:rPr>
          <w:sz w:val="20"/>
          <w:szCs w:val="20"/>
        </w:rPr>
      </w:pPr>
      <w:r w:rsidRPr="008E7376">
        <w:rPr>
          <w:sz w:val="20"/>
          <w:szCs w:val="20"/>
        </w:rPr>
        <w:t>§ 4</w:t>
      </w:r>
    </w:p>
    <w:p w:rsidR="00F92716" w:rsidRDefault="00F92716" w:rsidP="00395E0E">
      <w:pPr>
        <w:widowControl w:val="0"/>
        <w:autoSpaceDE w:val="0"/>
        <w:autoSpaceDN w:val="0"/>
        <w:adjustRightInd w:val="0"/>
        <w:ind w:left="360" w:hanging="360"/>
        <w:jc w:val="center"/>
        <w:rPr>
          <w:sz w:val="20"/>
          <w:szCs w:val="20"/>
        </w:rPr>
      </w:pPr>
    </w:p>
    <w:p w:rsidR="00F92716" w:rsidRDefault="00F92716" w:rsidP="00F9271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</w:rPr>
      </w:pPr>
      <w:r>
        <w:rPr>
          <w:sz w:val="20"/>
          <w:szCs w:val="20"/>
        </w:rPr>
        <w:t>Umowa zostaje zawarta na okres od 01.03.209 r do 31.12. 2020 r.</w:t>
      </w:r>
    </w:p>
    <w:p w:rsidR="00F92716" w:rsidRDefault="00F92716" w:rsidP="00F92716">
      <w:pPr>
        <w:widowControl w:val="0"/>
        <w:autoSpaceDE w:val="0"/>
        <w:autoSpaceDN w:val="0"/>
        <w:adjustRightInd w:val="0"/>
        <w:ind w:left="360" w:hanging="360"/>
        <w:jc w:val="left"/>
        <w:rPr>
          <w:sz w:val="20"/>
          <w:szCs w:val="20"/>
        </w:rPr>
      </w:pPr>
    </w:p>
    <w:p w:rsidR="00F92716" w:rsidRDefault="008A391D" w:rsidP="00F92716">
      <w:pPr>
        <w:widowControl w:val="0"/>
        <w:autoSpaceDE w:val="0"/>
        <w:autoSpaceDN w:val="0"/>
        <w:adjustRightInd w:val="0"/>
        <w:ind w:left="360" w:hanging="360"/>
        <w:jc w:val="center"/>
        <w:rPr>
          <w:sz w:val="20"/>
          <w:szCs w:val="20"/>
        </w:rPr>
      </w:pPr>
      <w:r w:rsidRPr="008E7376">
        <w:rPr>
          <w:sz w:val="20"/>
          <w:szCs w:val="20"/>
        </w:rPr>
        <w:t>§</w:t>
      </w:r>
      <w:r>
        <w:rPr>
          <w:sz w:val="20"/>
          <w:szCs w:val="20"/>
        </w:rPr>
        <w:t xml:space="preserve"> 5</w:t>
      </w:r>
    </w:p>
    <w:p w:rsidR="008A391D" w:rsidRPr="008A391D" w:rsidRDefault="008A391D" w:rsidP="003011DB">
      <w:pPr>
        <w:widowControl w:val="0"/>
        <w:autoSpaceDE w:val="0"/>
        <w:autoSpaceDN w:val="0"/>
        <w:adjustRightInd w:val="0"/>
        <w:ind w:left="284" w:hanging="284"/>
        <w:jc w:val="left"/>
        <w:rPr>
          <w:sz w:val="20"/>
          <w:szCs w:val="20"/>
        </w:rPr>
      </w:pPr>
    </w:p>
    <w:p w:rsidR="008A391D" w:rsidRDefault="008A391D" w:rsidP="003011DB">
      <w:pPr>
        <w:pStyle w:val="Akapitzlist"/>
        <w:numPr>
          <w:ilvl w:val="0"/>
          <w:numId w:val="48"/>
        </w:numPr>
        <w:tabs>
          <w:tab w:val="left" w:pos="284"/>
        </w:tabs>
        <w:ind w:left="284" w:firstLine="0"/>
      </w:pPr>
      <w:r>
        <w:t>Za wykonanie przedmiotu umowy Zamawiający zapłaci Wykonawcy maksymalne wynagrodzenie umowne w wysokości:</w:t>
      </w:r>
      <w:r w:rsidR="003011DB">
        <w:t xml:space="preserve"> </w:t>
      </w:r>
      <w:r w:rsidRPr="00864452">
        <w:t xml:space="preserve">netto: …………zł; podatek VAT: ……………zł; </w:t>
      </w:r>
      <w:r w:rsidRPr="003011DB">
        <w:rPr>
          <w:b/>
          <w:bCs/>
        </w:rPr>
        <w:t>brutto ………….zł</w:t>
      </w:r>
      <w:r w:rsidRPr="00864452">
        <w:t xml:space="preserve"> (słownie:</w:t>
      </w:r>
      <w:r>
        <w:t>…..</w:t>
      </w:r>
      <w:r w:rsidRPr="00864452">
        <w:t xml:space="preserve"> złote 00/100)</w:t>
      </w:r>
      <w:r>
        <w:t>,</w:t>
      </w:r>
    </w:p>
    <w:p w:rsidR="003011DB" w:rsidRDefault="003011DB" w:rsidP="003011D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 xml:space="preserve">Koszty usługi za dany miesiąc (wartość brutto) liczone będą  w następujący sposób: cena jednostkowa netto za 1 km x ilość faktycznie przejechanych km, co </w:t>
      </w:r>
      <w:r w:rsidR="00C62D55">
        <w:rPr>
          <w:rFonts w:eastAsia="TimesNewRoman"/>
          <w:kern w:val="0"/>
          <w:sz w:val="20"/>
          <w:szCs w:val="20"/>
          <w:lang w:eastAsia="pl-PL"/>
        </w:rPr>
        <w:t>daje</w:t>
      </w:r>
      <w:r>
        <w:rPr>
          <w:rFonts w:eastAsia="TimesNewRoman"/>
          <w:kern w:val="0"/>
          <w:sz w:val="20"/>
          <w:szCs w:val="20"/>
          <w:lang w:eastAsia="pl-PL"/>
        </w:rPr>
        <w:t xml:space="preserve"> wartość netto, do wartości netto dodany zostanie  należny podatek VAT.</w:t>
      </w:r>
    </w:p>
    <w:p w:rsidR="003011DB" w:rsidRDefault="003011DB" w:rsidP="003011D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>Cena jednostkowa netto za 1 km usługi zawiera wszystkie koszty związane ze świadczeniem usługi tj. koszty paliwa, opłat drogowych, opłat parkingowych, wynagrodzenia kierowcy oraz wszystkie pozostałe koszty niezbędne do prawidłowego wykonania zamówienia.</w:t>
      </w:r>
    </w:p>
    <w:p w:rsidR="00C62D55" w:rsidRDefault="00C62D55" w:rsidP="003011D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>Do rozliczenia</w:t>
      </w:r>
      <w:r w:rsidR="004A09DA">
        <w:rPr>
          <w:rFonts w:eastAsia="TimesNewRoman"/>
          <w:kern w:val="0"/>
          <w:sz w:val="20"/>
          <w:szCs w:val="20"/>
          <w:lang w:eastAsia="pl-PL"/>
        </w:rPr>
        <w:t xml:space="preserve"> zostanie przyjęta faktyczna </w:t>
      </w:r>
      <w:r>
        <w:rPr>
          <w:rFonts w:eastAsia="TimesNewRoman"/>
          <w:kern w:val="0"/>
          <w:sz w:val="20"/>
          <w:szCs w:val="20"/>
          <w:lang w:eastAsia="pl-PL"/>
        </w:rPr>
        <w:t xml:space="preserve"> ilości przejechanych km</w:t>
      </w:r>
      <w:r w:rsidR="004A09DA">
        <w:rPr>
          <w:rFonts w:eastAsia="TimesNewRoman"/>
          <w:kern w:val="0"/>
          <w:sz w:val="20"/>
          <w:szCs w:val="20"/>
          <w:lang w:eastAsia="pl-PL"/>
        </w:rPr>
        <w:t>.</w:t>
      </w:r>
      <w:r>
        <w:rPr>
          <w:rFonts w:eastAsia="TimesNewRoman"/>
          <w:kern w:val="0"/>
          <w:sz w:val="20"/>
          <w:szCs w:val="20"/>
          <w:lang w:eastAsia="pl-PL"/>
        </w:rPr>
        <w:t xml:space="preserve"> </w:t>
      </w:r>
      <w:r w:rsidR="004A09DA">
        <w:rPr>
          <w:rFonts w:eastAsia="TimesNewRoman"/>
          <w:kern w:val="0"/>
          <w:sz w:val="20"/>
          <w:szCs w:val="20"/>
          <w:lang w:eastAsia="pl-PL"/>
        </w:rPr>
        <w:t>Do rozliczenia nie mogą być brane pod uwagę km wynikające z konieczności dojazdu  z siedziby Wykonawcy do miejsca rozpoczęcia świadczenia usługi</w:t>
      </w:r>
      <w:r w:rsidR="009A6AA5">
        <w:rPr>
          <w:rFonts w:eastAsia="TimesNewRoman"/>
          <w:kern w:val="0"/>
          <w:sz w:val="20"/>
          <w:szCs w:val="20"/>
          <w:lang w:eastAsia="pl-PL"/>
        </w:rPr>
        <w:t>,</w:t>
      </w:r>
      <w:r w:rsidR="004A09DA">
        <w:rPr>
          <w:rFonts w:eastAsia="TimesNewRoman"/>
          <w:kern w:val="0"/>
          <w:sz w:val="20"/>
          <w:szCs w:val="20"/>
          <w:lang w:eastAsia="pl-PL"/>
        </w:rPr>
        <w:t xml:space="preserve"> oraz powrotu do siedziby Wykonawcy. </w:t>
      </w:r>
    </w:p>
    <w:p w:rsidR="009A6AA5" w:rsidRPr="00BA3BAB" w:rsidRDefault="009A6AA5" w:rsidP="003011DB">
      <w:pPr>
        <w:numPr>
          <w:ilvl w:val="0"/>
          <w:numId w:val="48"/>
        </w:numPr>
        <w:autoSpaceDE w:val="0"/>
        <w:autoSpaceDN w:val="0"/>
        <w:adjustRightInd w:val="0"/>
        <w:ind w:left="284" w:hanging="284"/>
        <w:rPr>
          <w:rFonts w:eastAsia="TimesNewRoman"/>
          <w:kern w:val="0"/>
          <w:sz w:val="20"/>
          <w:szCs w:val="20"/>
          <w:lang w:eastAsia="pl-PL"/>
        </w:rPr>
      </w:pPr>
      <w:r>
        <w:rPr>
          <w:rFonts w:eastAsia="TimesNewRoman"/>
          <w:kern w:val="0"/>
          <w:sz w:val="20"/>
          <w:szCs w:val="20"/>
          <w:lang w:eastAsia="pl-PL"/>
        </w:rPr>
        <w:t>Rozliczeniu nie podlega również czas przerwy pomiędzy przewozem dokonanym w godzinach rannych  i przewozem dokonanym w godzinach popołudniowych.</w:t>
      </w:r>
    </w:p>
    <w:p w:rsidR="00AE56A8" w:rsidRDefault="00AE56A8" w:rsidP="003011DB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rFonts w:eastAsia="TimesNewRoman"/>
        </w:rPr>
      </w:pPr>
      <w:r>
        <w:rPr>
          <w:rFonts w:eastAsia="TimesNewRoman"/>
        </w:rPr>
        <w:t xml:space="preserve">Wynagrodzenie określone w ust. </w:t>
      </w:r>
      <w:r w:rsidR="004A09DA">
        <w:rPr>
          <w:rFonts w:eastAsia="TimesNewRoman"/>
        </w:rPr>
        <w:t>2</w:t>
      </w:r>
      <w:r>
        <w:rPr>
          <w:rFonts w:eastAsia="TimesNewRoman"/>
        </w:rPr>
        <w:t xml:space="preserve"> płatne będzie fakturami częściowym po zakończeniu danego miesiąca.</w:t>
      </w:r>
    </w:p>
    <w:p w:rsidR="009A6AA5" w:rsidRPr="009A6AA5" w:rsidRDefault="009A6AA5" w:rsidP="009A6AA5">
      <w:pPr>
        <w:pStyle w:val="Akapitzlist"/>
        <w:numPr>
          <w:ilvl w:val="0"/>
          <w:numId w:val="48"/>
        </w:numPr>
        <w:tabs>
          <w:tab w:val="left" w:pos="284"/>
        </w:tabs>
        <w:ind w:left="284" w:hanging="284"/>
        <w:rPr>
          <w:rFonts w:eastAsia="TimesNewRoman"/>
        </w:rPr>
      </w:pPr>
      <w:r>
        <w:rPr>
          <w:rFonts w:eastAsia="TimesNewRoman"/>
        </w:rPr>
        <w:t xml:space="preserve">Zapłata </w:t>
      </w:r>
      <w:r>
        <w:t xml:space="preserve">za fakturę </w:t>
      </w:r>
      <w:r w:rsidRPr="006576CF">
        <w:t xml:space="preserve"> nastąpi w</w:t>
      </w:r>
      <w:r>
        <w:t xml:space="preserve"> terminie do 30 dni</w:t>
      </w:r>
      <w:r w:rsidRPr="006576CF">
        <w:t xml:space="preserve"> od daty</w:t>
      </w:r>
      <w:r>
        <w:t xml:space="preserve"> jej</w:t>
      </w:r>
      <w:r w:rsidRPr="006576CF">
        <w:t xml:space="preserve"> otrzymania </w:t>
      </w:r>
      <w:r>
        <w:t xml:space="preserve">przez Zamawiającego, </w:t>
      </w:r>
      <w:r w:rsidRPr="006576CF">
        <w:t>w formie przelewu na rachunek bankowy Wykonawcy</w:t>
      </w:r>
      <w:r>
        <w:t xml:space="preserve"> w Banku…………., nr konta……………………………………</w:t>
      </w:r>
    </w:p>
    <w:p w:rsidR="009A6AA5" w:rsidRPr="009A6AA5" w:rsidRDefault="009A6AA5" w:rsidP="009A6AA5">
      <w:pPr>
        <w:pStyle w:val="Akapitzlist"/>
        <w:numPr>
          <w:ilvl w:val="0"/>
          <w:numId w:val="48"/>
        </w:numPr>
        <w:tabs>
          <w:tab w:val="left" w:pos="284"/>
          <w:tab w:val="left" w:pos="426"/>
        </w:tabs>
        <w:ind w:left="284" w:hanging="284"/>
      </w:pPr>
      <w:r>
        <w:t>Za</w:t>
      </w:r>
      <w:r w:rsidRPr="009A6AA5">
        <w:t xml:space="preserve"> datę zapłaty uznaje się dzień obciążenia rachunku bankowego Zamawiającego.</w:t>
      </w:r>
    </w:p>
    <w:p w:rsidR="004A09DA" w:rsidRPr="009A6AA5" w:rsidRDefault="004A09DA" w:rsidP="009A6AA5">
      <w:pPr>
        <w:pStyle w:val="Akapitzlist"/>
        <w:numPr>
          <w:ilvl w:val="0"/>
          <w:numId w:val="48"/>
        </w:numPr>
        <w:tabs>
          <w:tab w:val="left" w:pos="284"/>
          <w:tab w:val="num" w:pos="360"/>
          <w:tab w:val="left" w:pos="426"/>
        </w:tabs>
        <w:ind w:left="284" w:hanging="284"/>
      </w:pPr>
      <w:r w:rsidRPr="009A6AA5">
        <w:t>Zamawiający nie ponosi żadnych konsekwencji wobec Wykonawcy związanych z zastosowaniem stawki podatku od towarów i usług dotyczącej przedmiotu umowy.</w:t>
      </w:r>
    </w:p>
    <w:p w:rsidR="004A09DA" w:rsidRDefault="009A6AA5" w:rsidP="004A09DA">
      <w:pPr>
        <w:pStyle w:val="Tekstpodstawowy"/>
        <w:tabs>
          <w:tab w:val="left" w:pos="8364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§ 6</w:t>
      </w:r>
    </w:p>
    <w:p w:rsidR="004A09DA" w:rsidRDefault="004A09DA" w:rsidP="004A09DA">
      <w:pPr>
        <w:numPr>
          <w:ilvl w:val="3"/>
          <w:numId w:val="50"/>
        </w:numPr>
        <w:tabs>
          <w:tab w:val="num" w:pos="284"/>
        </w:tabs>
        <w:suppressAutoHyphens/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Wykonawca oświadcza, że nie dokona przeniesienia wierzytelności pieniężnych związanych z realizacją niniejszej umowy na rzecz osób trzecich, bez zgody Zamawiającego, oraz nie dokona żadnych innych czynności, w wyniku których doszłoby do zmiany Stron umowy. Ewentualna zgoda Zamawiającego na zmianę wierzyciela będzie uzależniona od wyrażenia zgody podmiotu tworzącego zgodnie z art. 54 ust.5 ustawy o działalności leczniczej z dnia 15.04.2011r (</w:t>
      </w:r>
      <w:proofErr w:type="spellStart"/>
      <w:r>
        <w:rPr>
          <w:sz w:val="20"/>
          <w:szCs w:val="20"/>
        </w:rPr>
        <w:t>Dz.U.z</w:t>
      </w:r>
      <w:proofErr w:type="spellEnd"/>
      <w:r>
        <w:rPr>
          <w:sz w:val="20"/>
          <w:szCs w:val="20"/>
        </w:rPr>
        <w:t xml:space="preserve"> 2018 r., </w:t>
      </w:r>
      <w:proofErr w:type="spellStart"/>
      <w:r>
        <w:rPr>
          <w:sz w:val="20"/>
          <w:szCs w:val="20"/>
        </w:rPr>
        <w:t>poz</w:t>
      </w:r>
      <w:proofErr w:type="spellEnd"/>
      <w:r>
        <w:rPr>
          <w:sz w:val="20"/>
          <w:szCs w:val="20"/>
        </w:rPr>
        <w:t xml:space="preserve"> </w:t>
      </w:r>
      <w:r w:rsidR="009A6AA5">
        <w:rPr>
          <w:sz w:val="20"/>
          <w:szCs w:val="20"/>
        </w:rPr>
        <w:t>2</w:t>
      </w:r>
      <w:r>
        <w:rPr>
          <w:sz w:val="20"/>
          <w:szCs w:val="20"/>
        </w:rPr>
        <w:t xml:space="preserve">160). </w:t>
      </w:r>
    </w:p>
    <w:p w:rsidR="004A09DA" w:rsidRDefault="004A09DA" w:rsidP="004A09DA">
      <w:pPr>
        <w:numPr>
          <w:ilvl w:val="3"/>
          <w:numId w:val="50"/>
        </w:numPr>
        <w:tabs>
          <w:tab w:val="num" w:pos="284"/>
        </w:tabs>
        <w:suppressAutoHyphens/>
        <w:spacing w:before="120"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Czynność prawna mająca na celu zmianę wierzyciela z naruszeniem w/w zasad jest nieważna.</w:t>
      </w:r>
    </w:p>
    <w:p w:rsidR="004A09DA" w:rsidRDefault="004A09DA" w:rsidP="004A09DA">
      <w:pPr>
        <w:pStyle w:val="Lista2"/>
        <w:tabs>
          <w:tab w:val="left" w:pos="0"/>
        </w:tabs>
        <w:spacing w:before="120" w:after="120"/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9A6AA5">
        <w:rPr>
          <w:sz w:val="20"/>
          <w:szCs w:val="20"/>
        </w:rPr>
        <w:t>7</w:t>
      </w:r>
    </w:p>
    <w:p w:rsidR="004A09DA" w:rsidRDefault="004A09DA" w:rsidP="004A09DA">
      <w:pPr>
        <w:pStyle w:val="Tekstpodstawowywcity2"/>
        <w:numPr>
          <w:ilvl w:val="3"/>
          <w:numId w:val="49"/>
        </w:numPr>
        <w:tabs>
          <w:tab w:val="clear" w:pos="765"/>
          <w:tab w:val="left" w:pos="426"/>
        </w:tabs>
        <w:spacing w:line="240" w:lineRule="auto"/>
        <w:ind w:left="425" w:hanging="426"/>
      </w:pPr>
      <w:r>
        <w:t>Po stronie Zamawiającego osobą odpowiedzialna za realizacje umowy jest:</w:t>
      </w:r>
    </w:p>
    <w:p w:rsidR="009A6AA5" w:rsidRDefault="009A6AA5" w:rsidP="009A6AA5">
      <w:pPr>
        <w:pStyle w:val="Tekstpodstawowywcity2"/>
        <w:tabs>
          <w:tab w:val="clear" w:pos="765"/>
          <w:tab w:val="left" w:pos="426"/>
        </w:tabs>
        <w:spacing w:line="240" w:lineRule="auto"/>
        <w:ind w:left="425" w:firstLine="0"/>
      </w:pPr>
      <w:r>
        <w:t>……………………………………………………………………………………</w:t>
      </w:r>
    </w:p>
    <w:p w:rsidR="009A6AA5" w:rsidRDefault="004A09DA" w:rsidP="004A09DA">
      <w:pPr>
        <w:pStyle w:val="Tekstpodstawowywcity2"/>
        <w:tabs>
          <w:tab w:val="left" w:pos="142"/>
        </w:tabs>
        <w:spacing w:before="120" w:line="240" w:lineRule="auto"/>
        <w:ind w:left="426" w:hanging="426"/>
      </w:pPr>
      <w:r>
        <w:t>2.</w:t>
      </w:r>
      <w:r>
        <w:tab/>
      </w:r>
      <w:r w:rsidRPr="00CE465C">
        <w:t xml:space="preserve">Zamawiający wyznacza do kontaktów i koordynacji realizacji umowy </w:t>
      </w:r>
    </w:p>
    <w:p w:rsidR="004A09DA" w:rsidRPr="00CE465C" w:rsidRDefault="009A6AA5" w:rsidP="004A09DA">
      <w:pPr>
        <w:pStyle w:val="Tekstpodstawowywcity2"/>
        <w:tabs>
          <w:tab w:val="left" w:pos="142"/>
        </w:tabs>
        <w:spacing w:before="120" w:line="240" w:lineRule="auto"/>
        <w:ind w:left="426" w:hanging="426"/>
      </w:pPr>
      <w:r>
        <w:t xml:space="preserve">        </w:t>
      </w:r>
      <w:r w:rsidR="004A09DA" w:rsidRPr="00CE465C">
        <w:t xml:space="preserve">Zespół w składzie: – </w:t>
      </w:r>
      <w:r>
        <w:t>…………………………………………………………….</w:t>
      </w:r>
    </w:p>
    <w:p w:rsidR="009A6AA5" w:rsidRDefault="004A09DA" w:rsidP="004A09DA">
      <w:pPr>
        <w:pStyle w:val="Tekstpodstawowywcity2"/>
        <w:tabs>
          <w:tab w:val="left" w:pos="426"/>
        </w:tabs>
        <w:spacing w:before="120" w:line="240" w:lineRule="auto"/>
        <w:ind w:left="426" w:hanging="426"/>
      </w:pPr>
      <w:r>
        <w:t>3.</w:t>
      </w:r>
      <w:r>
        <w:tab/>
      </w:r>
      <w:r w:rsidRPr="00CE465C">
        <w:t xml:space="preserve">Po stronie Wykonawcy do kontaktów i koordynacji realizacji umowy </w:t>
      </w:r>
    </w:p>
    <w:p w:rsidR="004A09DA" w:rsidRDefault="009A6AA5" w:rsidP="004A09DA">
      <w:pPr>
        <w:pStyle w:val="Tekstpodstawowywcity2"/>
        <w:tabs>
          <w:tab w:val="left" w:pos="426"/>
        </w:tabs>
        <w:spacing w:before="120" w:line="240" w:lineRule="auto"/>
        <w:ind w:left="426" w:hanging="426"/>
      </w:pPr>
      <w:r>
        <w:t xml:space="preserve">         </w:t>
      </w:r>
      <w:r w:rsidR="004A09DA" w:rsidRPr="00CE465C">
        <w:t xml:space="preserve">Zespół w składzie – </w:t>
      </w:r>
      <w:r w:rsidR="004A09DA">
        <w:t>………………………….</w:t>
      </w:r>
    </w:p>
    <w:p w:rsidR="003011DB" w:rsidRDefault="003011DB" w:rsidP="009A6AA5">
      <w:pPr>
        <w:autoSpaceDE w:val="0"/>
        <w:autoSpaceDN w:val="0"/>
        <w:adjustRightInd w:val="0"/>
        <w:ind w:left="284" w:firstLine="0"/>
        <w:rPr>
          <w:rFonts w:eastAsia="TimesNewRoman"/>
          <w:kern w:val="0"/>
          <w:sz w:val="20"/>
          <w:szCs w:val="20"/>
          <w:lang w:eastAsia="pl-PL"/>
        </w:rPr>
      </w:pPr>
    </w:p>
    <w:p w:rsidR="009A6AA5" w:rsidRDefault="009A6AA5" w:rsidP="008A391D">
      <w:pPr>
        <w:jc w:val="center"/>
      </w:pPr>
    </w:p>
    <w:p w:rsidR="008A391D" w:rsidRPr="009A6AA5" w:rsidRDefault="008A391D" w:rsidP="008A391D">
      <w:pPr>
        <w:jc w:val="center"/>
        <w:rPr>
          <w:bCs/>
          <w:sz w:val="20"/>
          <w:szCs w:val="20"/>
        </w:rPr>
      </w:pPr>
      <w:r w:rsidRPr="009A6AA5">
        <w:rPr>
          <w:bCs/>
          <w:sz w:val="20"/>
          <w:szCs w:val="20"/>
        </w:rPr>
        <w:t xml:space="preserve">§ </w:t>
      </w:r>
      <w:r w:rsidR="009A6AA5">
        <w:rPr>
          <w:bCs/>
          <w:sz w:val="20"/>
          <w:szCs w:val="20"/>
        </w:rPr>
        <w:t>8</w:t>
      </w:r>
    </w:p>
    <w:p w:rsidR="00395E0E" w:rsidRPr="008E7376" w:rsidRDefault="00395E0E" w:rsidP="00395E0E">
      <w:pPr>
        <w:ind w:left="-120"/>
        <w:rPr>
          <w:sz w:val="20"/>
          <w:szCs w:val="20"/>
        </w:rPr>
      </w:pPr>
    </w:p>
    <w:p w:rsidR="00395E0E" w:rsidRPr="008C1EF2" w:rsidRDefault="00395E0E" w:rsidP="00395E0E">
      <w:pPr>
        <w:pStyle w:val="Default"/>
        <w:spacing w:after="113"/>
        <w:ind w:left="240" w:hanging="240"/>
        <w:rPr>
          <w:color w:val="auto"/>
          <w:sz w:val="20"/>
          <w:szCs w:val="20"/>
        </w:rPr>
      </w:pPr>
      <w:r w:rsidRPr="008E7376">
        <w:rPr>
          <w:sz w:val="20"/>
          <w:szCs w:val="20"/>
        </w:rPr>
        <w:t xml:space="preserve">1. </w:t>
      </w:r>
      <w:r w:rsidRPr="008C1EF2">
        <w:rPr>
          <w:color w:val="auto"/>
          <w:sz w:val="20"/>
          <w:szCs w:val="20"/>
        </w:rPr>
        <w:t>Zamawiający wymaga, aby osob</w:t>
      </w:r>
      <w:r w:rsidR="008C1EF2" w:rsidRPr="008C1EF2">
        <w:rPr>
          <w:color w:val="auto"/>
          <w:sz w:val="20"/>
          <w:szCs w:val="20"/>
        </w:rPr>
        <w:t xml:space="preserve">a </w:t>
      </w:r>
      <w:r w:rsidRPr="008C1EF2">
        <w:rPr>
          <w:color w:val="auto"/>
          <w:sz w:val="20"/>
          <w:szCs w:val="20"/>
        </w:rPr>
        <w:t xml:space="preserve"> uczestniczące w realizacji przedmiotu umowy, wykonujące czynności </w:t>
      </w:r>
      <w:r w:rsidR="008C1EF2" w:rsidRPr="008C1EF2">
        <w:rPr>
          <w:color w:val="auto"/>
          <w:sz w:val="20"/>
          <w:szCs w:val="20"/>
        </w:rPr>
        <w:t xml:space="preserve">kierowcy </w:t>
      </w:r>
      <w:r w:rsidRPr="008C1EF2">
        <w:rPr>
          <w:color w:val="auto"/>
          <w:sz w:val="20"/>
          <w:szCs w:val="20"/>
        </w:rPr>
        <w:t>był</w:t>
      </w:r>
      <w:r w:rsidR="008C1EF2" w:rsidRPr="008C1EF2">
        <w:rPr>
          <w:color w:val="auto"/>
          <w:sz w:val="20"/>
          <w:szCs w:val="20"/>
        </w:rPr>
        <w:t>a zatrudniona</w:t>
      </w:r>
      <w:r w:rsidRPr="008C1EF2">
        <w:rPr>
          <w:color w:val="auto"/>
          <w:sz w:val="20"/>
          <w:szCs w:val="20"/>
        </w:rPr>
        <w:t xml:space="preserve"> przez Wykonawcę (lub podwykonawcę, jeżeli Wykonawca powierza wykonanie części zamówienia podwykonawcy) na podstawie umowy o pracę w rozumieniu ustawy z dnia 26 czerwca 1974 r. – Kodeks pracy (Dz. U. z 2018 r. poz. 917 z poź.zm.); </w:t>
      </w:r>
    </w:p>
    <w:p w:rsidR="00395E0E" w:rsidRPr="008C1EF2" w:rsidRDefault="00395E0E" w:rsidP="00395E0E">
      <w:pPr>
        <w:pStyle w:val="Default"/>
        <w:spacing w:after="113"/>
        <w:ind w:left="240" w:hanging="240"/>
        <w:rPr>
          <w:color w:val="auto"/>
          <w:sz w:val="20"/>
          <w:szCs w:val="20"/>
        </w:rPr>
      </w:pPr>
      <w:r w:rsidRPr="008C1EF2">
        <w:rPr>
          <w:color w:val="auto"/>
          <w:sz w:val="20"/>
          <w:szCs w:val="20"/>
        </w:rPr>
        <w:t>2. Wykonawca jest zobowiązany zatrudniać osoby wykonujące wyżej wymienione czynności na podstawie umowy o pracę, a w przypadku rozwiązania umowy przez osobę wykonującą czynności, o których mowa w ust.1, lub przez Wykonawcę, Wykonawca zobowiązany jest do zatrudnienia kolejnej osoby na zasadach określonych w ust.1</w:t>
      </w:r>
      <w:r w:rsidR="008C1EF2" w:rsidRPr="008C1EF2">
        <w:rPr>
          <w:color w:val="auto"/>
          <w:sz w:val="20"/>
          <w:szCs w:val="20"/>
        </w:rPr>
        <w:t>.</w:t>
      </w:r>
      <w:r w:rsidRPr="008C1EF2">
        <w:rPr>
          <w:color w:val="auto"/>
          <w:sz w:val="20"/>
          <w:szCs w:val="20"/>
        </w:rPr>
        <w:t xml:space="preserve"> </w:t>
      </w:r>
    </w:p>
    <w:p w:rsidR="00395E0E" w:rsidRPr="008C1EF2" w:rsidRDefault="00395E0E" w:rsidP="00395E0E">
      <w:pPr>
        <w:pStyle w:val="Default"/>
        <w:spacing w:after="113"/>
        <w:ind w:left="240" w:hanging="240"/>
        <w:rPr>
          <w:color w:val="auto"/>
          <w:sz w:val="20"/>
          <w:szCs w:val="20"/>
        </w:rPr>
      </w:pPr>
      <w:r w:rsidRPr="008C1EF2">
        <w:rPr>
          <w:color w:val="auto"/>
          <w:sz w:val="20"/>
          <w:szCs w:val="20"/>
        </w:rPr>
        <w:t>3. Najpóźniej do 10 dni od dnia zawarcia mowy, Wykonawca dostarczy Zamawiającemu oświadczenie o zatrudnieniu  osób, o których mowa w ust.1 na podstawie umowy o pracę oraz wykaz osób (tj. imię i nazwisko) wraz z informacją o czasie trwania zatrudnienia, oraz informacją o czynnościach wykonywanych przez te osoby.</w:t>
      </w:r>
    </w:p>
    <w:p w:rsidR="00395E0E" w:rsidRPr="008C1EF2" w:rsidRDefault="00395E0E" w:rsidP="00395E0E">
      <w:pPr>
        <w:pStyle w:val="Default"/>
        <w:spacing w:after="113"/>
        <w:ind w:left="240" w:hanging="240"/>
        <w:rPr>
          <w:color w:val="auto"/>
          <w:sz w:val="20"/>
          <w:szCs w:val="20"/>
        </w:rPr>
      </w:pPr>
      <w:r w:rsidRPr="008C1EF2">
        <w:rPr>
          <w:color w:val="auto"/>
          <w:sz w:val="20"/>
          <w:szCs w:val="20"/>
        </w:rPr>
        <w:t xml:space="preserve">4. Wykonawca jest zobowiązany w trakcie  realizacji umowy na każde wezwanie Zamawiającego, w terminie wskazanym przez Zamawiającego, a jeżeli strony nie ustalą terminu – w terminie 3 dni roboczych od otrzymania wezwania, przedstawić Zamawiającemu informację że czynności, o których mowa w ust.1 są wykonywane przez osoby zatrudnione na umowę o pracę, zgodnie z oświadczeniem  złożonym w ofercie Wykonawcy; </w:t>
      </w:r>
    </w:p>
    <w:p w:rsidR="00395E0E" w:rsidRPr="008C1EF2" w:rsidRDefault="00395E0E" w:rsidP="00395E0E">
      <w:pPr>
        <w:pStyle w:val="Default"/>
        <w:spacing w:after="113"/>
        <w:ind w:left="240" w:hanging="240"/>
        <w:rPr>
          <w:color w:val="auto"/>
          <w:sz w:val="20"/>
          <w:szCs w:val="20"/>
        </w:rPr>
      </w:pPr>
      <w:r w:rsidRPr="008C1EF2">
        <w:rPr>
          <w:color w:val="auto"/>
          <w:sz w:val="20"/>
          <w:szCs w:val="20"/>
        </w:rPr>
        <w:t>5. Nieprzedłożenie oświadczenia, o którym mowa w ust.4 przez Wykonawcę lub przedłożenie po terminie,  będzie traktowane jako niewypełnienie obowiązku zatrudnienia pracowników zgodnie z wymaganiami określonymi w ust.1.</w:t>
      </w:r>
    </w:p>
    <w:p w:rsidR="003349B0" w:rsidRPr="0088776F" w:rsidRDefault="00C45E17" w:rsidP="002A00E8">
      <w:pPr>
        <w:spacing w:line="276" w:lineRule="auto"/>
        <w:jc w:val="center"/>
        <w:rPr>
          <w:bCs/>
          <w:sz w:val="20"/>
          <w:szCs w:val="20"/>
        </w:rPr>
      </w:pPr>
      <w:r w:rsidRPr="0088776F">
        <w:rPr>
          <w:bCs/>
          <w:sz w:val="20"/>
          <w:szCs w:val="20"/>
        </w:rPr>
        <w:t>§ 9</w:t>
      </w:r>
    </w:p>
    <w:p w:rsidR="00A45C87" w:rsidRDefault="00A45C87" w:rsidP="00A45C87">
      <w:pPr>
        <w:pStyle w:val="Lista2"/>
        <w:numPr>
          <w:ilvl w:val="0"/>
          <w:numId w:val="52"/>
        </w:numPr>
        <w:tabs>
          <w:tab w:val="left" w:pos="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Ustala się następujące kary umowne:</w:t>
      </w:r>
    </w:p>
    <w:p w:rsidR="00A45C87" w:rsidRDefault="00A45C87" w:rsidP="00A45C87">
      <w:pPr>
        <w:pStyle w:val="Lista2"/>
        <w:tabs>
          <w:tab w:val="left" w:pos="0"/>
        </w:tabs>
        <w:spacing w:before="120" w:after="120"/>
        <w:ind w:left="360" w:firstLine="0"/>
        <w:rPr>
          <w:sz w:val="20"/>
          <w:szCs w:val="20"/>
        </w:rPr>
      </w:pPr>
      <w:r>
        <w:rPr>
          <w:sz w:val="20"/>
          <w:szCs w:val="20"/>
        </w:rPr>
        <w:t>Wykonawca zobowiązany jest do zapłaty Zamawiającemu kar umownych:</w:t>
      </w:r>
    </w:p>
    <w:p w:rsidR="00A45C87" w:rsidRDefault="00A45C87" w:rsidP="00A45C87">
      <w:pPr>
        <w:numPr>
          <w:ilvl w:val="0"/>
          <w:numId w:val="5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za odstąpienie od umowy </w:t>
      </w:r>
      <w:r w:rsidR="00CD704D">
        <w:rPr>
          <w:sz w:val="20"/>
          <w:szCs w:val="20"/>
        </w:rPr>
        <w:t>z przyczyn leżących po stronie  Wykonawcy</w:t>
      </w:r>
      <w:r>
        <w:rPr>
          <w:sz w:val="20"/>
          <w:szCs w:val="20"/>
        </w:rPr>
        <w:t xml:space="preserve"> w wysokości </w:t>
      </w:r>
      <w:r w:rsidR="00CD704D">
        <w:rPr>
          <w:sz w:val="20"/>
          <w:szCs w:val="20"/>
        </w:rPr>
        <w:t>1</w:t>
      </w:r>
      <w:r>
        <w:rPr>
          <w:sz w:val="20"/>
          <w:szCs w:val="20"/>
        </w:rPr>
        <w:t xml:space="preserve">0% wartości wynagrodzenia brutto, o którym mowa w § 4 ust.1 umowy. </w:t>
      </w:r>
    </w:p>
    <w:p w:rsidR="00A45C87" w:rsidRDefault="00A45C87" w:rsidP="00A45C87">
      <w:pPr>
        <w:numPr>
          <w:ilvl w:val="0"/>
          <w:numId w:val="5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 za opóźnienie w wykonaniu przedmiotu umowy w wysokości </w:t>
      </w:r>
      <w:r w:rsidR="00CD704D">
        <w:rPr>
          <w:sz w:val="20"/>
          <w:szCs w:val="20"/>
        </w:rPr>
        <w:t>0,</w:t>
      </w:r>
      <w:r>
        <w:rPr>
          <w:sz w:val="20"/>
          <w:szCs w:val="20"/>
        </w:rPr>
        <w:t>1 % wynagrodzenia brutto, o którym mowa w § 4 ust.</w:t>
      </w:r>
      <w:r w:rsidR="00CD704D">
        <w:rPr>
          <w:sz w:val="20"/>
          <w:szCs w:val="20"/>
        </w:rPr>
        <w:t>2</w:t>
      </w:r>
      <w:r w:rsidR="00455FD8">
        <w:rPr>
          <w:sz w:val="20"/>
          <w:szCs w:val="20"/>
        </w:rPr>
        <w:t xml:space="preserve"> umowy, za każe 30 min </w:t>
      </w:r>
      <w:r>
        <w:rPr>
          <w:sz w:val="20"/>
          <w:szCs w:val="20"/>
        </w:rPr>
        <w:t xml:space="preserve"> opóźnienia</w:t>
      </w:r>
      <w:r w:rsidR="00455FD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licząc od umownego </w:t>
      </w:r>
      <w:r w:rsidR="00CD704D">
        <w:rPr>
          <w:sz w:val="20"/>
          <w:szCs w:val="20"/>
        </w:rPr>
        <w:t xml:space="preserve">czasu, o którym mowa w   </w:t>
      </w:r>
      <w:r>
        <w:rPr>
          <w:sz w:val="20"/>
          <w:szCs w:val="20"/>
        </w:rPr>
        <w:t xml:space="preserve"> § </w:t>
      </w:r>
      <w:r w:rsidR="00CD704D">
        <w:rPr>
          <w:sz w:val="20"/>
          <w:szCs w:val="20"/>
        </w:rPr>
        <w:t>1</w:t>
      </w:r>
      <w:r>
        <w:rPr>
          <w:sz w:val="20"/>
          <w:szCs w:val="20"/>
        </w:rPr>
        <w:t xml:space="preserve"> ust.</w:t>
      </w:r>
      <w:r w:rsidR="00CD704D">
        <w:rPr>
          <w:sz w:val="20"/>
          <w:szCs w:val="20"/>
        </w:rPr>
        <w:t>6</w:t>
      </w:r>
      <w:r>
        <w:rPr>
          <w:sz w:val="20"/>
          <w:szCs w:val="20"/>
        </w:rPr>
        <w:t xml:space="preserve"> umowy</w:t>
      </w:r>
      <w:r w:rsidR="00455FD8">
        <w:rPr>
          <w:sz w:val="20"/>
          <w:szCs w:val="20"/>
        </w:rPr>
        <w:t>, chyba że opóźnienie nastąpiło z przyczyn nie zawinionych przez Wykonawcę np. złe warunki atmosferyczne, prace drogowe utrudniające ruch, wypadek drogowy.</w:t>
      </w:r>
      <w:r>
        <w:rPr>
          <w:sz w:val="20"/>
          <w:szCs w:val="20"/>
        </w:rPr>
        <w:t xml:space="preserve"> </w:t>
      </w:r>
    </w:p>
    <w:p w:rsidR="00A45C87" w:rsidRDefault="00CD704D" w:rsidP="00A45C87">
      <w:pPr>
        <w:numPr>
          <w:ilvl w:val="0"/>
          <w:numId w:val="53"/>
        </w:numPr>
        <w:tabs>
          <w:tab w:val="clear" w:pos="360"/>
          <w:tab w:val="num" w:pos="600"/>
        </w:tabs>
        <w:overflowPunct w:val="0"/>
        <w:autoSpaceDE w:val="0"/>
        <w:autoSpaceDN w:val="0"/>
        <w:adjustRightInd w:val="0"/>
        <w:spacing w:before="120" w:after="120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za niewywiązywanie się z obowiązków, o których mowa w niniejszej umowę w szczególności, o których mowa w  § 1 ust.7 i 8 w wysokości </w:t>
      </w:r>
      <w:r w:rsidR="00455FD8">
        <w:rPr>
          <w:sz w:val="20"/>
          <w:szCs w:val="20"/>
        </w:rPr>
        <w:t>1% wartości umowy brutto określonej w § 4 ust.1 za każdy przypadek.</w:t>
      </w:r>
    </w:p>
    <w:p w:rsidR="00C45E17" w:rsidRPr="00864452" w:rsidRDefault="00C45E17" w:rsidP="00C45E17">
      <w:pPr>
        <w:pStyle w:val="Akapitzlist"/>
        <w:ind w:left="567" w:hanging="141"/>
        <w:contextualSpacing/>
      </w:pPr>
      <w:r>
        <w:t>4) za</w:t>
      </w:r>
      <w:r w:rsidRPr="00C45E17">
        <w:t xml:space="preserve"> </w:t>
      </w:r>
      <w:r w:rsidRPr="00864452">
        <w:t xml:space="preserve"> niedopełnienie wymogu zatrudnienia pracownik</w:t>
      </w:r>
      <w:r>
        <w:t>a/</w:t>
      </w:r>
      <w:r w:rsidRPr="00864452">
        <w:t xml:space="preserve">ów wykonujących </w:t>
      </w:r>
      <w:r>
        <w:t>czynności, o których mowa w § 8</w:t>
      </w:r>
      <w:r w:rsidRPr="00864452">
        <w:t xml:space="preserve"> ust.1 na podstawie umowy o pracę, Wykonawca zapłaci Zamawiającemu karę umowną w wysokości kwoty minimalnego wynagrodzenia za pracę, ustalonego na podstawie przepisów o minimalnym wynagrodzeniu za pracę, obowiązujących w chwili stwierdzenia przez Zamawiającego niedopełnienia przez Wykonawcę wymogu zatrudnienia pracownik</w:t>
      </w:r>
      <w:r>
        <w:t>a/</w:t>
      </w:r>
      <w:r w:rsidRPr="00864452">
        <w:t>ów na umowę o pracę, za każdy przypadek stwierdzenia powyższego uchybienia w stosunku do pojedynczego pracownika.</w:t>
      </w:r>
    </w:p>
    <w:p w:rsidR="00A45C87" w:rsidRDefault="00A45C87" w:rsidP="00A45C87">
      <w:pPr>
        <w:pStyle w:val="Lista2"/>
        <w:tabs>
          <w:tab w:val="left" w:pos="360"/>
        </w:tabs>
        <w:spacing w:before="120" w:after="120"/>
        <w:ind w:left="240" w:hanging="240"/>
        <w:rPr>
          <w:sz w:val="20"/>
          <w:szCs w:val="20"/>
        </w:rPr>
      </w:pPr>
      <w:r>
        <w:rPr>
          <w:sz w:val="20"/>
          <w:szCs w:val="20"/>
        </w:rPr>
        <w:t>2. Zapłacenie kar umownych nie zwalnia Wykonawcy z obowiązku wykonania całego przedmiotu umowy, ani z jakichkolwiek innych zobowiązań wynikających z umowy.</w:t>
      </w:r>
    </w:p>
    <w:p w:rsidR="00A45C87" w:rsidRDefault="00A45C87" w:rsidP="00A45C87">
      <w:pPr>
        <w:pStyle w:val="Lista2"/>
        <w:tabs>
          <w:tab w:val="left" w:pos="360"/>
        </w:tabs>
        <w:spacing w:before="120" w:after="120"/>
        <w:ind w:left="240" w:hanging="240"/>
        <w:rPr>
          <w:sz w:val="20"/>
          <w:szCs w:val="20"/>
        </w:rPr>
      </w:pPr>
      <w:r>
        <w:rPr>
          <w:sz w:val="20"/>
          <w:szCs w:val="20"/>
        </w:rPr>
        <w:t>3.Zamawiającemu przysługuje prawo potracenia należności z tytułu kar umownych z należnego Wykonawcy wynagrodzenia bez wcześniejszego zawiadomienia o takim wykonaniu, na co Wykonawca niniejszym wyraża zgodę.</w:t>
      </w:r>
      <w:r w:rsidRPr="0033571C">
        <w:rPr>
          <w:sz w:val="20"/>
          <w:szCs w:val="20"/>
        </w:rPr>
        <w:t xml:space="preserve"> </w:t>
      </w:r>
    </w:p>
    <w:p w:rsidR="00A45C87" w:rsidRDefault="00A45C87" w:rsidP="00A45C87">
      <w:pPr>
        <w:pStyle w:val="Lista2"/>
        <w:tabs>
          <w:tab w:val="left" w:pos="360"/>
        </w:tabs>
        <w:spacing w:before="120" w:after="120"/>
        <w:ind w:left="240" w:hanging="24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Stronom umowy przysługuje prawo dochodzenia odszkodowania uzupełniającego na zasadach ogólnych, jeżeli wyrządzona szkoda przewyższa wartość kary umownej.</w:t>
      </w:r>
    </w:p>
    <w:p w:rsidR="003349B0" w:rsidRPr="00C1207B" w:rsidRDefault="00455FD8" w:rsidP="002A00E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88776F">
        <w:rPr>
          <w:sz w:val="20"/>
          <w:szCs w:val="20"/>
        </w:rPr>
        <w:t>10</w:t>
      </w:r>
    </w:p>
    <w:p w:rsidR="003349B0" w:rsidRPr="00864452" w:rsidRDefault="003349B0" w:rsidP="002A00E8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</w:pPr>
      <w:r w:rsidRPr="00864452">
        <w:t>W razie zaistnienia istotnej zmiany okoliczności powodującej, że wykonanie umowy nie leży w interesie publicznym, czego nie można było przewidzieć w chwili zawarcia umowy, na podstawie art. 145 ustawy Prawo zamówień publicznych Zamawiający może odstąpić od umowy w terminie 30 dni od powzięcia wiadomości o tych okolicznościach.</w:t>
      </w:r>
    </w:p>
    <w:p w:rsidR="003349B0" w:rsidRPr="00864452" w:rsidRDefault="003349B0" w:rsidP="002A00E8">
      <w:pPr>
        <w:pStyle w:val="Akapitzlist"/>
        <w:numPr>
          <w:ilvl w:val="0"/>
          <w:numId w:val="6"/>
        </w:numPr>
        <w:tabs>
          <w:tab w:val="left" w:pos="426"/>
        </w:tabs>
        <w:spacing w:line="276" w:lineRule="auto"/>
        <w:ind w:left="426" w:hanging="426"/>
      </w:pPr>
      <w:r w:rsidRPr="00864452">
        <w:t>W przypadku, o którym mowa w ust. 1, Wykonawca może żądać wyłącznie wynagrodzenia należnego z tytułu wykonania części umowy.</w:t>
      </w:r>
    </w:p>
    <w:p w:rsidR="003349B0" w:rsidRPr="00C1207B" w:rsidRDefault="00455FD8" w:rsidP="002A00E8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§ </w:t>
      </w:r>
      <w:r w:rsidR="0088776F">
        <w:rPr>
          <w:sz w:val="20"/>
          <w:szCs w:val="20"/>
        </w:rPr>
        <w:t>11</w:t>
      </w:r>
    </w:p>
    <w:p w:rsidR="003349B0" w:rsidRPr="00864452" w:rsidRDefault="003349B0" w:rsidP="002A00E8">
      <w:pPr>
        <w:numPr>
          <w:ilvl w:val="1"/>
          <w:numId w:val="1"/>
        </w:numPr>
        <w:tabs>
          <w:tab w:val="clear" w:pos="1440"/>
          <w:tab w:val="num" w:pos="284"/>
          <w:tab w:val="num" w:pos="360"/>
        </w:tabs>
        <w:ind w:left="284" w:hanging="284"/>
        <w:rPr>
          <w:rFonts w:eastAsia="MS Mincho"/>
          <w:sz w:val="20"/>
          <w:szCs w:val="20"/>
        </w:rPr>
      </w:pPr>
      <w:r w:rsidRPr="00864452">
        <w:rPr>
          <w:sz w:val="20"/>
          <w:szCs w:val="20"/>
        </w:rPr>
        <w:t xml:space="preserve">Na podstawie art. 144 ust 1 ustawy Prawo zamówień publicznych </w:t>
      </w:r>
      <w:r w:rsidRPr="00864452">
        <w:rPr>
          <w:rFonts w:eastAsia="MS Mincho"/>
          <w:sz w:val="20"/>
          <w:szCs w:val="20"/>
        </w:rPr>
        <w:t>Zamawiający przewiduje możliwość dokonania zmian umowy w stosunku do treści oferty, w szczególności:</w:t>
      </w:r>
    </w:p>
    <w:p w:rsidR="00C45E17" w:rsidRDefault="00F92716" w:rsidP="00455FD8">
      <w:pPr>
        <w:widowControl w:val="0"/>
        <w:tabs>
          <w:tab w:val="num" w:pos="426"/>
        </w:tabs>
        <w:autoSpaceDE w:val="0"/>
        <w:autoSpaceDN w:val="0"/>
        <w:adjustRightInd w:val="0"/>
        <w:ind w:left="426" w:hanging="142"/>
        <w:rPr>
          <w:kern w:val="0"/>
          <w:sz w:val="20"/>
          <w:szCs w:val="20"/>
        </w:rPr>
      </w:pPr>
      <w:r>
        <w:rPr>
          <w:kern w:val="20"/>
          <w:sz w:val="20"/>
          <w:szCs w:val="20"/>
          <w:u w:val="single"/>
        </w:rPr>
        <w:t>1)</w:t>
      </w:r>
      <w:r w:rsidR="00455FD8">
        <w:rPr>
          <w:kern w:val="20"/>
          <w:sz w:val="20"/>
          <w:szCs w:val="20"/>
          <w:u w:val="single"/>
        </w:rPr>
        <w:t xml:space="preserve"> </w:t>
      </w:r>
      <w:r w:rsidR="003349B0" w:rsidRPr="00F92716">
        <w:rPr>
          <w:kern w:val="20"/>
          <w:sz w:val="20"/>
          <w:szCs w:val="20"/>
          <w:u w:val="single"/>
        </w:rPr>
        <w:t>terminu</w:t>
      </w:r>
      <w:r w:rsidR="003349B0" w:rsidRPr="00F92716">
        <w:rPr>
          <w:sz w:val="20"/>
          <w:szCs w:val="20"/>
          <w:u w:val="single"/>
        </w:rPr>
        <w:t xml:space="preserve"> realizacji</w:t>
      </w:r>
      <w:r w:rsidRPr="00F92716">
        <w:rPr>
          <w:sz w:val="20"/>
          <w:szCs w:val="20"/>
        </w:rPr>
        <w:t xml:space="preserve"> przedmiotu zamówienia </w:t>
      </w:r>
      <w:r w:rsidR="00C45E17">
        <w:rPr>
          <w:kern w:val="0"/>
          <w:sz w:val="20"/>
          <w:szCs w:val="20"/>
        </w:rPr>
        <w:t>w przypadku:</w:t>
      </w:r>
      <w:r w:rsidR="003349B0" w:rsidRPr="00F92716">
        <w:rPr>
          <w:kern w:val="0"/>
          <w:sz w:val="20"/>
          <w:szCs w:val="20"/>
        </w:rPr>
        <w:t xml:space="preserve"> </w:t>
      </w:r>
    </w:p>
    <w:p w:rsidR="00C45E17" w:rsidRPr="00864452" w:rsidRDefault="00C45E17" w:rsidP="00C45E17">
      <w:pPr>
        <w:numPr>
          <w:ilvl w:val="0"/>
          <w:numId w:val="35"/>
        </w:numPr>
        <w:tabs>
          <w:tab w:val="left" w:pos="567"/>
          <w:tab w:val="left" w:pos="709"/>
        </w:tabs>
        <w:ind w:left="709" w:hanging="283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w związku ze zmianami zawartej przez Zamawiającego</w:t>
      </w:r>
      <w:r>
        <w:rPr>
          <w:kern w:val="0"/>
          <w:sz w:val="20"/>
          <w:szCs w:val="20"/>
          <w:lang w:eastAsia="pl-PL"/>
        </w:rPr>
        <w:t xml:space="preserve"> umowy o dofinansowanie projekt;</w:t>
      </w:r>
      <w:r w:rsidRPr="00864452">
        <w:rPr>
          <w:kern w:val="0"/>
          <w:sz w:val="20"/>
          <w:szCs w:val="20"/>
          <w:lang w:eastAsia="pl-PL"/>
        </w:rPr>
        <w:t xml:space="preserve"> </w:t>
      </w:r>
    </w:p>
    <w:p w:rsidR="00C45E17" w:rsidRPr="00864452" w:rsidRDefault="00C45E17" w:rsidP="00C45E17">
      <w:pPr>
        <w:numPr>
          <w:ilvl w:val="0"/>
          <w:numId w:val="35"/>
        </w:numPr>
        <w:tabs>
          <w:tab w:val="left" w:pos="567"/>
          <w:tab w:val="left" w:pos="709"/>
          <w:tab w:val="left" w:pos="993"/>
        </w:tabs>
        <w:ind w:left="709" w:hanging="283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zmianami wytycznych d</w:t>
      </w:r>
      <w:r>
        <w:rPr>
          <w:kern w:val="0"/>
          <w:sz w:val="20"/>
          <w:szCs w:val="20"/>
          <w:lang w:eastAsia="pl-PL"/>
        </w:rPr>
        <w:t>otyczących realizacji projektu;</w:t>
      </w:r>
    </w:p>
    <w:p w:rsidR="00C45E17" w:rsidRPr="00C45E17" w:rsidRDefault="00C45E17" w:rsidP="00C45E17">
      <w:pPr>
        <w:numPr>
          <w:ilvl w:val="0"/>
          <w:numId w:val="35"/>
        </w:numPr>
        <w:tabs>
          <w:tab w:val="left" w:pos="567"/>
          <w:tab w:val="left" w:pos="709"/>
        </w:tabs>
        <w:ind w:left="709" w:hanging="283"/>
        <w:contextualSpacing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przedłużenia terminu realizacji umowy z przyczyn n</w:t>
      </w:r>
      <w:r>
        <w:rPr>
          <w:kern w:val="0"/>
          <w:sz w:val="20"/>
          <w:szCs w:val="20"/>
          <w:lang w:eastAsia="pl-PL"/>
        </w:rPr>
        <w:t>ieleżących po stronie Wykonawcy;</w:t>
      </w:r>
    </w:p>
    <w:p w:rsidR="00C45E17" w:rsidRPr="00864452" w:rsidRDefault="00C45E17" w:rsidP="00C45E17">
      <w:pPr>
        <w:numPr>
          <w:ilvl w:val="0"/>
          <w:numId w:val="35"/>
        </w:numPr>
        <w:tabs>
          <w:tab w:val="left" w:pos="567"/>
          <w:tab w:val="left" w:pos="709"/>
        </w:tabs>
        <w:ind w:left="709" w:hanging="283"/>
        <w:contextualSpacing/>
        <w:rPr>
          <w:rFonts w:eastAsia="MS Mincho"/>
          <w:kern w:val="0"/>
          <w:sz w:val="20"/>
          <w:szCs w:val="20"/>
          <w:lang w:eastAsia="pl-PL"/>
        </w:rPr>
      </w:pPr>
      <w:r>
        <w:rPr>
          <w:kern w:val="0"/>
          <w:sz w:val="20"/>
          <w:szCs w:val="20"/>
          <w:lang w:eastAsia="pl-PL"/>
        </w:rPr>
        <w:t>o</w:t>
      </w:r>
      <w:r w:rsidRPr="00C45E17">
        <w:rPr>
          <w:kern w:val="0"/>
          <w:sz w:val="20"/>
          <w:szCs w:val="20"/>
        </w:rPr>
        <w:t xml:space="preserve"> </w:t>
      </w:r>
      <w:r w:rsidRPr="00F92716">
        <w:rPr>
          <w:kern w:val="0"/>
          <w:sz w:val="20"/>
          <w:szCs w:val="20"/>
        </w:rPr>
        <w:t>którym mowa w art.144 ust.1 pkt 6 ustawy Prawo zamówień publicznych,</w:t>
      </w:r>
    </w:p>
    <w:p w:rsidR="00C45E17" w:rsidRDefault="00C45E17" w:rsidP="00455FD8">
      <w:pPr>
        <w:widowControl w:val="0"/>
        <w:tabs>
          <w:tab w:val="num" w:pos="426"/>
        </w:tabs>
        <w:autoSpaceDE w:val="0"/>
        <w:autoSpaceDN w:val="0"/>
        <w:adjustRightInd w:val="0"/>
        <w:ind w:left="426" w:hanging="142"/>
        <w:rPr>
          <w:kern w:val="0"/>
          <w:sz w:val="20"/>
          <w:szCs w:val="20"/>
        </w:rPr>
      </w:pPr>
    </w:p>
    <w:p w:rsidR="00C45E17" w:rsidRDefault="00455FD8" w:rsidP="00C45E17">
      <w:pPr>
        <w:tabs>
          <w:tab w:val="left" w:pos="426"/>
        </w:tabs>
        <w:ind w:left="709"/>
        <w:rPr>
          <w:kern w:val="0"/>
          <w:sz w:val="20"/>
          <w:szCs w:val="20"/>
          <w:lang w:eastAsia="pl-PL"/>
        </w:rPr>
      </w:pPr>
      <w:r>
        <w:rPr>
          <w:sz w:val="20"/>
          <w:szCs w:val="20"/>
        </w:rPr>
        <w:t>2)</w:t>
      </w:r>
      <w:r w:rsidR="003349B0" w:rsidRPr="00864452">
        <w:rPr>
          <w:sz w:val="20"/>
          <w:szCs w:val="20"/>
        </w:rPr>
        <w:t xml:space="preserve"> </w:t>
      </w:r>
      <w:r w:rsidR="0088776F">
        <w:rPr>
          <w:sz w:val="20"/>
          <w:szCs w:val="20"/>
        </w:rPr>
        <w:t xml:space="preserve"> </w:t>
      </w:r>
      <w:r w:rsidR="003349B0">
        <w:rPr>
          <w:sz w:val="20"/>
          <w:szCs w:val="20"/>
          <w:u w:val="single"/>
        </w:rPr>
        <w:t>o</w:t>
      </w:r>
      <w:r w:rsidR="003349B0" w:rsidRPr="00864452">
        <w:rPr>
          <w:sz w:val="20"/>
          <w:szCs w:val="20"/>
          <w:u w:val="single"/>
        </w:rPr>
        <w:t>sób przewidzianych do realizacji zamówienia</w:t>
      </w:r>
      <w:r w:rsidR="003349B0" w:rsidRPr="00864452">
        <w:rPr>
          <w:sz w:val="20"/>
          <w:szCs w:val="20"/>
        </w:rPr>
        <w:t xml:space="preserve"> przez Strony, w tym zmiany osób zatrudnionych na  podstawie umów o pracę, w przypadku wystąpienia </w:t>
      </w:r>
      <w:r w:rsidR="003349B0" w:rsidRPr="00864452">
        <w:rPr>
          <w:kern w:val="0"/>
          <w:sz w:val="20"/>
          <w:szCs w:val="20"/>
          <w:lang w:eastAsia="pl-PL"/>
        </w:rPr>
        <w:t xml:space="preserve">nieprzewidzianych zdarzeń losowych min. takich jak: śmierć, </w:t>
      </w:r>
      <w:r w:rsidR="00C45E17">
        <w:rPr>
          <w:kern w:val="0"/>
          <w:sz w:val="20"/>
          <w:szCs w:val="20"/>
          <w:lang w:eastAsia="pl-PL"/>
        </w:rPr>
        <w:t>choroba, ustanie stosunku pracy.</w:t>
      </w:r>
    </w:p>
    <w:p w:rsidR="003349B0" w:rsidRPr="00864452" w:rsidRDefault="00C45E17" w:rsidP="00C45E17">
      <w:pPr>
        <w:tabs>
          <w:tab w:val="left" w:pos="426"/>
        </w:tabs>
        <w:ind w:left="709"/>
        <w:rPr>
          <w:sz w:val="20"/>
          <w:szCs w:val="20"/>
        </w:rPr>
      </w:pPr>
      <w:r>
        <w:rPr>
          <w:kern w:val="0"/>
          <w:sz w:val="20"/>
          <w:szCs w:val="20"/>
          <w:lang w:eastAsia="pl-PL"/>
        </w:rPr>
        <w:t xml:space="preserve">        </w:t>
      </w:r>
      <w:r w:rsidR="003349B0" w:rsidRPr="00864452">
        <w:rPr>
          <w:kern w:val="0"/>
          <w:sz w:val="20"/>
          <w:szCs w:val="20"/>
          <w:lang w:eastAsia="pl-PL"/>
        </w:rPr>
        <w:t xml:space="preserve"> </w:t>
      </w:r>
      <w:r w:rsidR="003349B0" w:rsidRPr="00864452">
        <w:rPr>
          <w:sz w:val="20"/>
          <w:szCs w:val="20"/>
        </w:rPr>
        <w:t>Zmiany można dokonać pod warunkiem, że osoby zaproponowane będą posiadały kwalifikacje i uprawnienia  zgodne z wymogiem SIWZ.</w:t>
      </w:r>
    </w:p>
    <w:p w:rsidR="003349B0" w:rsidRPr="00864452" w:rsidRDefault="003349B0" w:rsidP="002A00E8">
      <w:pPr>
        <w:tabs>
          <w:tab w:val="left" w:pos="357"/>
          <w:tab w:val="left" w:pos="714"/>
          <w:tab w:val="left" w:pos="1072"/>
        </w:tabs>
        <w:ind w:left="709"/>
        <w:rPr>
          <w:rFonts w:eastAsia="MS Mincho"/>
          <w:sz w:val="20"/>
          <w:szCs w:val="20"/>
        </w:rPr>
      </w:pPr>
    </w:p>
    <w:p w:rsidR="003349B0" w:rsidRPr="00864452" w:rsidRDefault="00C45E17" w:rsidP="00844E98">
      <w:pPr>
        <w:tabs>
          <w:tab w:val="left" w:pos="357"/>
          <w:tab w:val="left" w:pos="714"/>
        </w:tabs>
        <w:ind w:hanging="141"/>
        <w:rPr>
          <w:rFonts w:eastAsia="MS Mincho"/>
          <w:sz w:val="20"/>
          <w:szCs w:val="20"/>
        </w:rPr>
      </w:pPr>
      <w:r>
        <w:rPr>
          <w:sz w:val="20"/>
          <w:szCs w:val="20"/>
        </w:rPr>
        <w:t>3</w:t>
      </w:r>
      <w:r w:rsidR="003349B0" w:rsidRPr="00864452">
        <w:rPr>
          <w:sz w:val="20"/>
          <w:szCs w:val="20"/>
        </w:rPr>
        <w:t xml:space="preserve">) </w:t>
      </w:r>
      <w:r w:rsidR="0088776F">
        <w:rPr>
          <w:sz w:val="20"/>
          <w:szCs w:val="20"/>
        </w:rPr>
        <w:t xml:space="preserve"> </w:t>
      </w:r>
      <w:r w:rsidR="003349B0" w:rsidRPr="00864452">
        <w:rPr>
          <w:sz w:val="20"/>
          <w:szCs w:val="20"/>
          <w:u w:val="single"/>
        </w:rPr>
        <w:t>podwykonawcy</w:t>
      </w:r>
      <w:r w:rsidR="003349B0" w:rsidRPr="00864452">
        <w:rPr>
          <w:sz w:val="20"/>
          <w:szCs w:val="20"/>
        </w:rPr>
        <w:t>, w przypadku wystąpienia następujących okoliczności:</w:t>
      </w:r>
    </w:p>
    <w:p w:rsidR="003349B0" w:rsidRPr="00864452" w:rsidRDefault="003349B0" w:rsidP="002646E2">
      <w:pPr>
        <w:numPr>
          <w:ilvl w:val="0"/>
          <w:numId w:val="34"/>
        </w:numPr>
        <w:tabs>
          <w:tab w:val="left" w:pos="357"/>
          <w:tab w:val="left" w:pos="714"/>
          <w:tab w:val="left" w:pos="1072"/>
        </w:tabs>
        <w:ind w:hanging="41"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 xml:space="preserve">podwykonawca uległ likwidacji, </w:t>
      </w:r>
    </w:p>
    <w:p w:rsidR="003349B0" w:rsidRPr="00864452" w:rsidRDefault="003349B0" w:rsidP="002646E2">
      <w:pPr>
        <w:numPr>
          <w:ilvl w:val="0"/>
          <w:numId w:val="34"/>
        </w:numPr>
        <w:tabs>
          <w:tab w:val="left" w:pos="357"/>
          <w:tab w:val="left" w:pos="714"/>
          <w:tab w:val="left" w:pos="1072"/>
        </w:tabs>
        <w:ind w:hanging="41"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>doszło do rozwiązania umowy łączącej podwykonawcę z Wykonawcą,</w:t>
      </w:r>
    </w:p>
    <w:p w:rsidR="003349B0" w:rsidRPr="00864452" w:rsidRDefault="003349B0" w:rsidP="002646E2">
      <w:pPr>
        <w:numPr>
          <w:ilvl w:val="0"/>
          <w:numId w:val="34"/>
        </w:numPr>
        <w:tabs>
          <w:tab w:val="left" w:pos="357"/>
          <w:tab w:val="left" w:pos="1072"/>
        </w:tabs>
        <w:ind w:left="1134" w:hanging="425"/>
        <w:rPr>
          <w:rFonts w:eastAsia="MS Mincho"/>
          <w:kern w:val="0"/>
          <w:sz w:val="20"/>
          <w:szCs w:val="20"/>
          <w:lang w:eastAsia="pl-PL"/>
        </w:rPr>
      </w:pPr>
      <w:r w:rsidRPr="00864452">
        <w:rPr>
          <w:kern w:val="0"/>
          <w:sz w:val="20"/>
          <w:szCs w:val="20"/>
          <w:lang w:eastAsia="pl-PL"/>
        </w:rPr>
        <w:t xml:space="preserve"> </w:t>
      </w:r>
      <w:r w:rsidRPr="00864452">
        <w:rPr>
          <w:rFonts w:eastAsia="MS Mincho"/>
          <w:kern w:val="0"/>
          <w:sz w:val="20"/>
          <w:szCs w:val="20"/>
          <w:lang w:eastAsia="pl-PL"/>
        </w:rPr>
        <w:t>nie doszło do podpisania umowy pomiędzy Wykonawcą a podwykonawcą.</w:t>
      </w:r>
    </w:p>
    <w:p w:rsidR="003349B0" w:rsidRPr="00864452" w:rsidRDefault="003349B0" w:rsidP="002A00E8">
      <w:pPr>
        <w:tabs>
          <w:tab w:val="left" w:pos="357"/>
          <w:tab w:val="left" w:pos="714"/>
          <w:tab w:val="left" w:pos="1072"/>
        </w:tabs>
        <w:ind w:left="709" w:hanging="283"/>
        <w:rPr>
          <w:kern w:val="0"/>
          <w:sz w:val="20"/>
          <w:szCs w:val="20"/>
          <w:lang w:eastAsia="pl-PL"/>
        </w:rPr>
      </w:pPr>
    </w:p>
    <w:p w:rsidR="003349B0" w:rsidRPr="00864452" w:rsidRDefault="0088776F" w:rsidP="0088776F">
      <w:pPr>
        <w:tabs>
          <w:tab w:val="left" w:pos="357"/>
          <w:tab w:val="left" w:pos="714"/>
        </w:tabs>
        <w:ind w:left="720" w:hanging="436"/>
        <w:rPr>
          <w:sz w:val="20"/>
          <w:szCs w:val="20"/>
        </w:rPr>
      </w:pPr>
      <w:r w:rsidRPr="0088776F">
        <w:rPr>
          <w:sz w:val="20"/>
          <w:szCs w:val="20"/>
        </w:rPr>
        <w:t>4)</w:t>
      </w:r>
      <w:r>
        <w:rPr>
          <w:sz w:val="20"/>
          <w:szCs w:val="20"/>
        </w:rPr>
        <w:t xml:space="preserve">   </w:t>
      </w:r>
      <w:r w:rsidR="003349B0" w:rsidRPr="00864452">
        <w:rPr>
          <w:sz w:val="20"/>
          <w:szCs w:val="20"/>
          <w:u w:val="single"/>
        </w:rPr>
        <w:t>zastąpienia dotychczasowego Wykonawcy</w:t>
      </w:r>
      <w:r w:rsidR="003349B0" w:rsidRPr="00864452">
        <w:rPr>
          <w:sz w:val="20"/>
          <w:szCs w:val="20"/>
        </w:rPr>
        <w:t xml:space="preserve"> niniejszej umowy przez inny podmiot spełniający warunki udziału w postępowaniu oraz niepodlegający obligatoryjnemu wykluczeniu z postępowania na mocy art. 24 ust. 1 ustawy PZP, w przypadku gdy nastąpiło połączenie, podział, przekształcenie, upadłość, restrukturyzacja, nabycie dotychczasowego Wykonawcy lub nabycie jego przedsiębiorstwa przez ww. podmiot. </w:t>
      </w:r>
    </w:p>
    <w:p w:rsidR="003349B0" w:rsidRPr="00864452" w:rsidRDefault="003349B0" w:rsidP="002A00E8">
      <w:pPr>
        <w:tabs>
          <w:tab w:val="left" w:pos="357"/>
          <w:tab w:val="left" w:pos="714"/>
        </w:tabs>
        <w:ind w:left="1440"/>
        <w:rPr>
          <w:sz w:val="20"/>
          <w:szCs w:val="20"/>
        </w:rPr>
      </w:pPr>
    </w:p>
    <w:p w:rsidR="003349B0" w:rsidRPr="00864452" w:rsidRDefault="0088776F" w:rsidP="002A00E8">
      <w:pPr>
        <w:autoSpaceDE w:val="0"/>
        <w:autoSpaceDN w:val="0"/>
        <w:adjustRightInd w:val="0"/>
        <w:ind w:left="709"/>
        <w:rPr>
          <w:kern w:val="0"/>
          <w:sz w:val="20"/>
          <w:szCs w:val="20"/>
        </w:rPr>
      </w:pPr>
      <w:r>
        <w:rPr>
          <w:sz w:val="20"/>
          <w:szCs w:val="20"/>
        </w:rPr>
        <w:t xml:space="preserve">5)  </w:t>
      </w:r>
      <w:r w:rsidR="003349B0" w:rsidRPr="00864452">
        <w:rPr>
          <w:sz w:val="20"/>
          <w:szCs w:val="20"/>
        </w:rPr>
        <w:t xml:space="preserve"> </w:t>
      </w:r>
      <w:r w:rsidR="003349B0" w:rsidRPr="00864452">
        <w:rPr>
          <w:sz w:val="20"/>
          <w:szCs w:val="20"/>
          <w:u w:val="single"/>
        </w:rPr>
        <w:t xml:space="preserve">zmiany </w:t>
      </w:r>
      <w:r w:rsidR="003349B0" w:rsidRPr="00864452">
        <w:rPr>
          <w:kern w:val="0"/>
          <w:sz w:val="20"/>
          <w:szCs w:val="20"/>
          <w:u w:val="single"/>
        </w:rPr>
        <w:t>wynagrodzenia</w:t>
      </w:r>
      <w:r w:rsidR="003349B0" w:rsidRPr="00864452">
        <w:rPr>
          <w:kern w:val="0"/>
          <w:sz w:val="20"/>
          <w:szCs w:val="20"/>
        </w:rPr>
        <w:t xml:space="preserve"> Wykonawcy w następujących przypadkach: </w:t>
      </w:r>
    </w:p>
    <w:p w:rsidR="003349B0" w:rsidRPr="00864452" w:rsidRDefault="003349B0" w:rsidP="002646E2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993" w:hanging="284"/>
      </w:pPr>
      <w:r w:rsidRPr="00864452">
        <w:t>w przypadku, o którym mowa w art.144 ust.1 pkt</w:t>
      </w:r>
      <w:r>
        <w:t xml:space="preserve"> </w:t>
      </w:r>
      <w:r w:rsidRPr="00864452">
        <w:t>6 ustawy Prawo zamówień  publicznych;</w:t>
      </w:r>
    </w:p>
    <w:p w:rsidR="003349B0" w:rsidRPr="00864452" w:rsidRDefault="003349B0" w:rsidP="002646E2">
      <w:pPr>
        <w:pStyle w:val="Tekstpodstawowy"/>
        <w:numPr>
          <w:ilvl w:val="0"/>
          <w:numId w:val="38"/>
        </w:numPr>
        <w:ind w:left="993" w:hanging="284"/>
        <w:rPr>
          <w:sz w:val="20"/>
          <w:szCs w:val="20"/>
        </w:rPr>
      </w:pPr>
      <w:r w:rsidRPr="00864452">
        <w:rPr>
          <w:sz w:val="20"/>
          <w:szCs w:val="20"/>
        </w:rPr>
        <w:t xml:space="preserve">w przypadku ustawowej zmiany stawek podatku od towarów i usług, według obowiązujących przepisów prawa podatkowego dotyczących przedmiotu umowy. Zmiana dotyczyć będzie cen brutto przy zachowaniu dotychczasowych cen netto i nastąpi po podpisaniu aneksu do umowy; </w:t>
      </w:r>
    </w:p>
    <w:p w:rsidR="003349B0" w:rsidRPr="00864452" w:rsidRDefault="003349B0" w:rsidP="002646E2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993" w:hanging="284"/>
      </w:pPr>
      <w:r w:rsidRPr="00864452">
        <w:t xml:space="preserve"> zmiany wysokości minimalnego wynagrodzenia za pracę albo wysokości minimalnej stawki godzinowej, ustalonych na podstawie przepisów ustawy z dnia 10 października 2002 r. o minimalnym wynagrodzeniu za pracę; </w:t>
      </w:r>
    </w:p>
    <w:p w:rsidR="003349B0" w:rsidRPr="00864452" w:rsidRDefault="003349B0" w:rsidP="002646E2">
      <w:pPr>
        <w:pStyle w:val="Akapitzlist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993" w:hanging="284"/>
      </w:pPr>
      <w:r w:rsidRPr="00864452">
        <w:t xml:space="preserve"> zmiany zasad podlegania ubezpieczeniom społecznym lub ubezpieczeniu zdrowotnemu lub wysokości stawki składki na ubezpieczenia społeczne lub zdrowotne. </w:t>
      </w:r>
    </w:p>
    <w:p w:rsidR="003349B0" w:rsidRPr="00864452" w:rsidRDefault="00F92716" w:rsidP="005C1C3D">
      <w:pPr>
        <w:tabs>
          <w:tab w:val="left" w:pos="284"/>
        </w:tabs>
        <w:autoSpaceDE w:val="0"/>
        <w:autoSpaceDN w:val="0"/>
        <w:adjustRightInd w:val="0"/>
        <w:ind w:left="284" w:firstLine="0"/>
        <w:rPr>
          <w:kern w:val="0"/>
          <w:sz w:val="20"/>
          <w:szCs w:val="20"/>
        </w:rPr>
      </w:pPr>
      <w:r>
        <w:rPr>
          <w:sz w:val="20"/>
          <w:szCs w:val="20"/>
        </w:rPr>
        <w:t>Zmiany określone w pkt b</w:t>
      </w:r>
      <w:r w:rsidR="003349B0" w:rsidRPr="00864452">
        <w:rPr>
          <w:sz w:val="20"/>
          <w:szCs w:val="20"/>
        </w:rPr>
        <w:t>-</w:t>
      </w:r>
      <w:r>
        <w:rPr>
          <w:sz w:val="20"/>
          <w:szCs w:val="20"/>
        </w:rPr>
        <w:t>d</w:t>
      </w:r>
      <w:r w:rsidR="003349B0" w:rsidRPr="00864452">
        <w:rPr>
          <w:sz w:val="20"/>
          <w:szCs w:val="20"/>
        </w:rPr>
        <w:t xml:space="preserve"> zostaną dokonane, jeżeli będą miały wpływ na koszty wykonania zamówienia przez wykonawcę i zostaną dokonane na podstawie przepisów prawa. </w:t>
      </w:r>
      <w:r w:rsidR="003349B0">
        <w:rPr>
          <w:sz w:val="20"/>
          <w:szCs w:val="20"/>
        </w:rPr>
        <w:t>Zmiany te będą obowiązywać z chwilą wejścia w życie właściwych przepisów prawa.</w:t>
      </w:r>
    </w:p>
    <w:p w:rsidR="003349B0" w:rsidRPr="00864452" w:rsidRDefault="003349B0" w:rsidP="005C1C3D">
      <w:pPr>
        <w:tabs>
          <w:tab w:val="left" w:pos="357"/>
          <w:tab w:val="left" w:pos="714"/>
        </w:tabs>
        <w:ind w:hanging="141"/>
        <w:rPr>
          <w:rFonts w:eastAsia="MS Mincho"/>
          <w:sz w:val="20"/>
          <w:szCs w:val="20"/>
        </w:rPr>
      </w:pPr>
    </w:p>
    <w:p w:rsidR="003349B0" w:rsidRPr="00864452" w:rsidRDefault="003349B0" w:rsidP="002A00E8">
      <w:pPr>
        <w:pStyle w:val="Akapitzlist"/>
        <w:widowControl w:val="0"/>
        <w:numPr>
          <w:ilvl w:val="0"/>
          <w:numId w:val="2"/>
        </w:numPr>
        <w:tabs>
          <w:tab w:val="clear" w:pos="720"/>
        </w:tabs>
        <w:autoSpaceDE w:val="0"/>
        <w:ind w:left="284" w:hanging="284"/>
      </w:pPr>
      <w:r w:rsidRPr="00864452">
        <w:t xml:space="preserve">Zmiany przewidziane w umowie mogą być inicjowane przez Zamawiającego oraz przez Wykonawcę. </w:t>
      </w:r>
    </w:p>
    <w:p w:rsidR="003349B0" w:rsidRPr="00864452" w:rsidRDefault="003349B0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sz w:val="20"/>
          <w:szCs w:val="20"/>
        </w:rPr>
      </w:pPr>
      <w:r w:rsidRPr="00864452">
        <w:rPr>
          <w:sz w:val="20"/>
          <w:szCs w:val="20"/>
        </w:rPr>
        <w:t xml:space="preserve">Warunkiem dokonania zmian w umowie jest złożenie wniosku przez stronę inicjującą zamianę zawierającego: opis propozycji zmian, uzasadnienie zmian, opis wypływu zmiany na termin wykonania umowy. </w:t>
      </w:r>
    </w:p>
    <w:p w:rsidR="003349B0" w:rsidRPr="00864452" w:rsidRDefault="003349B0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>Wszelkie zmiany umowy wymagają formy pisemnej pod rygorem nieważności.</w:t>
      </w:r>
    </w:p>
    <w:p w:rsidR="003349B0" w:rsidRPr="00864452" w:rsidRDefault="003349B0" w:rsidP="002A00E8">
      <w:pPr>
        <w:widowControl w:val="0"/>
        <w:numPr>
          <w:ilvl w:val="0"/>
          <w:numId w:val="2"/>
        </w:numPr>
        <w:tabs>
          <w:tab w:val="num" w:pos="284"/>
        </w:tabs>
        <w:autoSpaceDE w:val="0"/>
        <w:ind w:left="284" w:hanging="284"/>
        <w:rPr>
          <w:b/>
          <w:bCs/>
          <w:sz w:val="20"/>
          <w:szCs w:val="20"/>
        </w:rPr>
      </w:pPr>
      <w:r w:rsidRPr="00864452">
        <w:rPr>
          <w:sz w:val="20"/>
          <w:szCs w:val="20"/>
        </w:rPr>
        <w:t>Nie stanowi zmiany umowy zmiana danych teleadresowych stron niniejszej umowy.</w:t>
      </w:r>
    </w:p>
    <w:p w:rsidR="003349B0" w:rsidRPr="00864452" w:rsidRDefault="003349B0" w:rsidP="002A00E8">
      <w:pPr>
        <w:tabs>
          <w:tab w:val="left" w:pos="915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3349B0" w:rsidRPr="0088776F" w:rsidRDefault="0088776F" w:rsidP="002A00E8">
      <w:pPr>
        <w:tabs>
          <w:tab w:val="left" w:pos="915"/>
        </w:tabs>
        <w:spacing w:line="276" w:lineRule="auto"/>
        <w:jc w:val="center"/>
        <w:rPr>
          <w:sz w:val="20"/>
          <w:szCs w:val="20"/>
        </w:rPr>
      </w:pPr>
      <w:r w:rsidRPr="0088776F">
        <w:rPr>
          <w:bCs/>
          <w:sz w:val="20"/>
          <w:szCs w:val="20"/>
        </w:rPr>
        <w:t>§ 12</w:t>
      </w:r>
    </w:p>
    <w:p w:rsidR="003349B0" w:rsidRPr="00864452" w:rsidRDefault="003349B0" w:rsidP="005C1C3D">
      <w:pPr>
        <w:tabs>
          <w:tab w:val="left" w:pos="0"/>
        </w:tabs>
        <w:spacing w:line="276" w:lineRule="auto"/>
        <w:ind w:left="0" w:firstLine="0"/>
        <w:rPr>
          <w:sz w:val="20"/>
          <w:szCs w:val="20"/>
        </w:rPr>
      </w:pPr>
      <w:r w:rsidRPr="00864452">
        <w:rPr>
          <w:sz w:val="20"/>
          <w:szCs w:val="20"/>
        </w:rPr>
        <w:t>Spory powstałe na tle realizacji niniejszej umowy rozstrzygać będzie sąd powszechny właściwy dla</w:t>
      </w:r>
      <w:r>
        <w:rPr>
          <w:sz w:val="20"/>
          <w:szCs w:val="20"/>
        </w:rPr>
        <w:t xml:space="preserve"> siedziby</w:t>
      </w:r>
      <w:r w:rsidRPr="00864452">
        <w:rPr>
          <w:sz w:val="20"/>
          <w:szCs w:val="20"/>
        </w:rPr>
        <w:t xml:space="preserve"> Zamawiającego.</w:t>
      </w:r>
    </w:p>
    <w:p w:rsidR="003349B0" w:rsidRPr="0088776F" w:rsidRDefault="0088776F" w:rsidP="002A00E8">
      <w:pPr>
        <w:spacing w:line="276" w:lineRule="auto"/>
        <w:jc w:val="center"/>
        <w:rPr>
          <w:bCs/>
          <w:sz w:val="20"/>
          <w:szCs w:val="20"/>
        </w:rPr>
      </w:pPr>
      <w:r w:rsidRPr="0088776F">
        <w:rPr>
          <w:bCs/>
          <w:sz w:val="20"/>
          <w:szCs w:val="20"/>
        </w:rPr>
        <w:t xml:space="preserve">§ </w:t>
      </w:r>
      <w:r>
        <w:rPr>
          <w:bCs/>
          <w:sz w:val="20"/>
          <w:szCs w:val="20"/>
        </w:rPr>
        <w:t>13</w:t>
      </w:r>
    </w:p>
    <w:p w:rsidR="003349B0" w:rsidRPr="00864452" w:rsidRDefault="003349B0" w:rsidP="00B24885">
      <w:pPr>
        <w:spacing w:line="276" w:lineRule="auto"/>
        <w:ind w:left="0" w:firstLine="0"/>
        <w:rPr>
          <w:sz w:val="20"/>
          <w:szCs w:val="20"/>
        </w:rPr>
      </w:pPr>
      <w:r w:rsidRPr="00864452">
        <w:rPr>
          <w:sz w:val="20"/>
          <w:szCs w:val="20"/>
        </w:rPr>
        <w:t>W sprawach nie uregulowanych niniejszą umową mają zastosowanie przepisy ustawy z dnia 29 stycznia 2004r. Prawo zamówień publicznyc</w:t>
      </w:r>
      <w:r w:rsidR="0088776F">
        <w:rPr>
          <w:sz w:val="20"/>
          <w:szCs w:val="20"/>
        </w:rPr>
        <w:t>h (tekst jednolity Dz. U. z 2018 r. poz. 1986</w:t>
      </w:r>
      <w:r w:rsidRPr="00864452">
        <w:rPr>
          <w:sz w:val="20"/>
          <w:szCs w:val="20"/>
        </w:rPr>
        <w:t>), Prawo budowlane</w:t>
      </w:r>
      <w:r>
        <w:rPr>
          <w:sz w:val="20"/>
          <w:szCs w:val="20"/>
        </w:rPr>
        <w:t xml:space="preserve">, </w:t>
      </w:r>
      <w:r w:rsidRPr="00864452">
        <w:rPr>
          <w:sz w:val="20"/>
          <w:szCs w:val="20"/>
        </w:rPr>
        <w:t>przepisy Kodeksu Cywilnego</w:t>
      </w:r>
      <w:r>
        <w:rPr>
          <w:sz w:val="20"/>
          <w:szCs w:val="20"/>
        </w:rPr>
        <w:t>, oraz inne przepisy mające zastosowanie do niniejszej umowy.</w:t>
      </w:r>
      <w:r w:rsidRPr="00864452">
        <w:rPr>
          <w:sz w:val="20"/>
          <w:szCs w:val="20"/>
        </w:rPr>
        <w:t>.</w:t>
      </w:r>
    </w:p>
    <w:p w:rsidR="0088776F" w:rsidRDefault="0088776F" w:rsidP="002A00E8">
      <w:pPr>
        <w:tabs>
          <w:tab w:val="left" w:pos="3880"/>
          <w:tab w:val="left" w:pos="4600"/>
        </w:tabs>
        <w:spacing w:line="276" w:lineRule="auto"/>
        <w:jc w:val="center"/>
        <w:rPr>
          <w:b/>
          <w:bCs/>
          <w:sz w:val="20"/>
          <w:szCs w:val="20"/>
        </w:rPr>
      </w:pPr>
    </w:p>
    <w:p w:rsidR="003349B0" w:rsidRPr="0088776F" w:rsidRDefault="0088776F" w:rsidP="002A00E8">
      <w:pPr>
        <w:tabs>
          <w:tab w:val="left" w:pos="3880"/>
          <w:tab w:val="left" w:pos="4600"/>
        </w:tabs>
        <w:spacing w:line="276" w:lineRule="auto"/>
        <w:jc w:val="center"/>
        <w:rPr>
          <w:bCs/>
          <w:sz w:val="20"/>
          <w:szCs w:val="20"/>
        </w:rPr>
      </w:pPr>
      <w:r w:rsidRPr="0088776F">
        <w:rPr>
          <w:bCs/>
          <w:sz w:val="20"/>
          <w:szCs w:val="20"/>
        </w:rPr>
        <w:t xml:space="preserve">§ </w:t>
      </w:r>
      <w:r>
        <w:rPr>
          <w:bCs/>
          <w:sz w:val="20"/>
          <w:szCs w:val="20"/>
        </w:rPr>
        <w:t>14</w:t>
      </w: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  <w:r w:rsidRPr="00864452">
        <w:rPr>
          <w:sz w:val="20"/>
          <w:szCs w:val="20"/>
        </w:rPr>
        <w:t>Wszelkie zmiany umowy wymagają formy pisemnej pod rygorem nieważności.</w:t>
      </w:r>
    </w:p>
    <w:p w:rsidR="003349B0" w:rsidRPr="00864452" w:rsidRDefault="003349B0" w:rsidP="002A00E8">
      <w:pPr>
        <w:spacing w:line="276" w:lineRule="auto"/>
        <w:rPr>
          <w:b/>
          <w:bCs/>
          <w:sz w:val="20"/>
          <w:szCs w:val="20"/>
          <w:highlight w:val="yellow"/>
        </w:rPr>
      </w:pPr>
    </w:p>
    <w:p w:rsidR="003349B0" w:rsidRPr="0088776F" w:rsidRDefault="0088776F" w:rsidP="002A00E8">
      <w:pPr>
        <w:spacing w:line="276" w:lineRule="auto"/>
        <w:jc w:val="center"/>
        <w:rPr>
          <w:bCs/>
          <w:sz w:val="20"/>
          <w:szCs w:val="20"/>
        </w:rPr>
      </w:pPr>
      <w:r w:rsidRPr="0088776F">
        <w:rPr>
          <w:bCs/>
          <w:sz w:val="20"/>
          <w:szCs w:val="20"/>
        </w:rPr>
        <w:t xml:space="preserve">§ </w:t>
      </w:r>
      <w:r w:rsidR="003349B0" w:rsidRPr="0088776F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</w:p>
    <w:p w:rsidR="003349B0" w:rsidRPr="00864452" w:rsidRDefault="003349B0" w:rsidP="002A00E8">
      <w:pPr>
        <w:autoSpaceDE w:val="0"/>
        <w:spacing w:line="276" w:lineRule="auto"/>
        <w:rPr>
          <w:sz w:val="20"/>
          <w:szCs w:val="20"/>
        </w:rPr>
      </w:pPr>
      <w:r w:rsidRPr="00864452">
        <w:rPr>
          <w:sz w:val="20"/>
          <w:szCs w:val="20"/>
        </w:rPr>
        <w:t>Umowę sporządzono w 2 jednobrzmiących egzemplarzach, po jednym dla każdej ze Stron.</w:t>
      </w:r>
    </w:p>
    <w:p w:rsidR="003349B0" w:rsidRPr="00864452" w:rsidRDefault="003349B0" w:rsidP="002A00E8">
      <w:pPr>
        <w:autoSpaceDE w:val="0"/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b/>
          <w:bCs/>
          <w:sz w:val="20"/>
          <w:szCs w:val="20"/>
        </w:rPr>
      </w:pPr>
    </w:p>
    <w:p w:rsidR="003349B0" w:rsidRPr="00864452" w:rsidRDefault="003349B0" w:rsidP="002A00E8">
      <w:pPr>
        <w:pStyle w:val="Nagwek1"/>
      </w:pPr>
      <w:r w:rsidRPr="00864452">
        <w:t>ZAMAWIAJĄCY</w:t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</w:r>
      <w:r w:rsidRPr="00864452">
        <w:tab/>
        <w:t>WYKONAWCA</w:t>
      </w: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F94755" w:rsidRDefault="003349B0" w:rsidP="00F94755">
      <w:pPr>
        <w:spacing w:line="276" w:lineRule="auto"/>
        <w:jc w:val="center"/>
        <w:rPr>
          <w:b/>
          <w:bCs/>
          <w:sz w:val="20"/>
          <w:szCs w:val="20"/>
        </w:rPr>
      </w:pPr>
    </w:p>
    <w:p w:rsidR="003349B0" w:rsidRPr="00F94755" w:rsidRDefault="003349B0" w:rsidP="00F94755">
      <w:pPr>
        <w:spacing w:line="276" w:lineRule="auto"/>
        <w:ind w:left="709" w:firstLine="709"/>
        <w:jc w:val="center"/>
        <w:rPr>
          <w:b/>
          <w:bCs/>
          <w:sz w:val="20"/>
          <w:szCs w:val="20"/>
        </w:rPr>
      </w:pPr>
    </w:p>
    <w:p w:rsidR="003349B0" w:rsidRPr="00F94755" w:rsidRDefault="003349B0" w:rsidP="00F94755">
      <w:pPr>
        <w:spacing w:line="276" w:lineRule="auto"/>
        <w:jc w:val="center"/>
        <w:rPr>
          <w:b/>
          <w:bCs/>
          <w:sz w:val="20"/>
          <w:szCs w:val="20"/>
        </w:rPr>
      </w:pPr>
      <w:r w:rsidRPr="00F94755">
        <w:rPr>
          <w:b/>
          <w:bCs/>
          <w:sz w:val="20"/>
          <w:szCs w:val="20"/>
        </w:rPr>
        <w:t>Akceptuję…………………………………………………..</w:t>
      </w:r>
    </w:p>
    <w:p w:rsidR="003349B0" w:rsidRPr="00F94755" w:rsidRDefault="003349B0" w:rsidP="00F94755">
      <w:pPr>
        <w:spacing w:line="276" w:lineRule="auto"/>
        <w:jc w:val="center"/>
        <w:rPr>
          <w:b/>
          <w:bCs/>
          <w:sz w:val="20"/>
          <w:szCs w:val="20"/>
        </w:rPr>
      </w:pPr>
      <w:r w:rsidRPr="00F94755">
        <w:rPr>
          <w:b/>
          <w:bCs/>
          <w:sz w:val="20"/>
          <w:szCs w:val="20"/>
        </w:rPr>
        <w:t>/podpis i pieczęć wykonawcy/</w:t>
      </w: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p w:rsidR="003349B0" w:rsidRPr="00864452" w:rsidRDefault="003349B0" w:rsidP="002A00E8">
      <w:pPr>
        <w:spacing w:line="276" w:lineRule="auto"/>
        <w:rPr>
          <w:sz w:val="20"/>
          <w:szCs w:val="20"/>
        </w:rPr>
      </w:pPr>
    </w:p>
    <w:sectPr w:rsidR="003349B0" w:rsidRPr="00864452" w:rsidSect="00812149">
      <w:footerReference w:type="default" r:id="rId7"/>
      <w:footnotePr>
        <w:pos w:val="beneathText"/>
      </w:footnotePr>
      <w:pgSz w:w="11905" w:h="16837"/>
      <w:pgMar w:top="709" w:right="1418" w:bottom="567" w:left="1418" w:header="1418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FAB" w:rsidRDefault="00645FAB">
      <w:r>
        <w:separator/>
      </w:r>
    </w:p>
  </w:endnote>
  <w:endnote w:type="continuationSeparator" w:id="0">
    <w:p w:rsidR="00645FAB" w:rsidRDefault="0064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FAB" w:rsidRDefault="00645FA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776F">
      <w:rPr>
        <w:noProof/>
      </w:rPr>
      <w:t>4</w:t>
    </w:r>
    <w:r>
      <w:rPr>
        <w:noProof/>
      </w:rPr>
      <w:fldChar w:fldCharType="end"/>
    </w:r>
  </w:p>
  <w:p w:rsidR="00645FAB" w:rsidRDefault="00645FAB">
    <w:pPr>
      <w:autoSpaceDE w:val="0"/>
      <w:spacing w:line="100" w:lineRule="atLeast"/>
      <w:jc w:val="center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FAB" w:rsidRDefault="00645FAB">
      <w:r>
        <w:separator/>
      </w:r>
    </w:p>
  </w:footnote>
  <w:footnote w:type="continuationSeparator" w:id="0">
    <w:p w:rsidR="00645FAB" w:rsidRDefault="00645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bullet"/>
      <w:lvlText w:val="◦"/>
      <w:lvlJc w:val="left"/>
      <w:pPr>
        <w:tabs>
          <w:tab w:val="num" w:pos="1050"/>
        </w:tabs>
        <w:ind w:left="10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10"/>
        </w:tabs>
        <w:ind w:left="14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90"/>
        </w:tabs>
        <w:ind w:left="24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70"/>
        </w:tabs>
        <w:ind w:left="3570" w:hanging="360"/>
      </w:pPr>
      <w:rPr>
        <w:rFonts w:ascii="OpenSymbol" w:hAnsi="OpenSymbol" w:cs="OpenSymbol"/>
      </w:rPr>
    </w:lvl>
  </w:abstractNum>
  <w:abstractNum w:abstractNumId="7" w15:restartNumberingAfterBreak="0">
    <w:nsid w:val="00000009"/>
    <w:multiLevelType w:val="multilevel"/>
    <w:tmpl w:val="75D272C8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1"/>
    <w:multiLevelType w:val="multilevel"/>
    <w:tmpl w:val="00000011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FE508E4"/>
    <w:multiLevelType w:val="hybridMultilevel"/>
    <w:tmpl w:val="7F1E085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30559FE"/>
    <w:multiLevelType w:val="hybridMultilevel"/>
    <w:tmpl w:val="A2285520"/>
    <w:lvl w:ilvl="0" w:tplc="418881A8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F87D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6131A9"/>
    <w:multiLevelType w:val="hybridMultilevel"/>
    <w:tmpl w:val="9912DED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4621E85"/>
    <w:multiLevelType w:val="hybridMultilevel"/>
    <w:tmpl w:val="D124F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6172D"/>
    <w:multiLevelType w:val="hybridMultilevel"/>
    <w:tmpl w:val="76C6FCE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196273FE"/>
    <w:multiLevelType w:val="multilevel"/>
    <w:tmpl w:val="335463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B05211"/>
    <w:multiLevelType w:val="hybridMultilevel"/>
    <w:tmpl w:val="595A5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9C6645"/>
    <w:multiLevelType w:val="hybridMultilevel"/>
    <w:tmpl w:val="62B67C5A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54562"/>
    <w:multiLevelType w:val="hybridMultilevel"/>
    <w:tmpl w:val="A7BC7364"/>
    <w:lvl w:ilvl="0" w:tplc="3BC66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255B3CCD"/>
    <w:multiLevelType w:val="hybridMultilevel"/>
    <w:tmpl w:val="EC1214B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BB1EE29C">
      <w:start w:val="1"/>
      <w:numFmt w:val="decimal"/>
      <w:lvlText w:val="%3)"/>
      <w:lvlJc w:val="right"/>
      <w:pPr>
        <w:ind w:left="3780" w:hanging="180"/>
      </w:pPr>
      <w:rPr>
        <w:rFonts w:ascii="Times New Roman" w:eastAsia="Times New Roman" w:hAnsi="Times New Roman"/>
      </w:r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26485F75"/>
    <w:multiLevelType w:val="hybridMultilevel"/>
    <w:tmpl w:val="875A1B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F3162"/>
    <w:multiLevelType w:val="hybridMultilevel"/>
    <w:tmpl w:val="AEC2CB6A"/>
    <w:lvl w:ilvl="0" w:tplc="561CF9F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8F6031"/>
    <w:multiLevelType w:val="hybridMultilevel"/>
    <w:tmpl w:val="FC4EF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7AE73D5"/>
    <w:multiLevelType w:val="multilevel"/>
    <w:tmpl w:val="FDE61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E72AF3"/>
    <w:multiLevelType w:val="hybridMultilevel"/>
    <w:tmpl w:val="3E9A1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78C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1D4A45"/>
    <w:multiLevelType w:val="multilevel"/>
    <w:tmpl w:val="0FF4740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AE598C"/>
    <w:multiLevelType w:val="hybridMultilevel"/>
    <w:tmpl w:val="ABB4AC5C"/>
    <w:lvl w:ilvl="0" w:tplc="A9F0D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BA0255"/>
    <w:multiLevelType w:val="hybridMultilevel"/>
    <w:tmpl w:val="5948B424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5814972"/>
    <w:multiLevelType w:val="hybridMultilevel"/>
    <w:tmpl w:val="99606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AC64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CF071C"/>
    <w:multiLevelType w:val="hybridMultilevel"/>
    <w:tmpl w:val="C7E89ACC"/>
    <w:lvl w:ilvl="0" w:tplc="E0FA70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2A3127"/>
    <w:multiLevelType w:val="hybridMultilevel"/>
    <w:tmpl w:val="D884F8DC"/>
    <w:lvl w:ilvl="0" w:tplc="6FD82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BE1F0F"/>
    <w:multiLevelType w:val="multilevel"/>
    <w:tmpl w:val="63309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55" w:hanging="37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C7E7FF5"/>
    <w:multiLevelType w:val="hybridMultilevel"/>
    <w:tmpl w:val="523E9CE4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39" w15:restartNumberingAfterBreak="0">
    <w:nsid w:val="426C7A90"/>
    <w:multiLevelType w:val="hybridMultilevel"/>
    <w:tmpl w:val="9802E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F87D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C67147"/>
    <w:multiLevelType w:val="hybridMultilevel"/>
    <w:tmpl w:val="152C9B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D7609A"/>
    <w:multiLevelType w:val="hybridMultilevel"/>
    <w:tmpl w:val="8D42AE2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52C67FA"/>
    <w:multiLevelType w:val="hybridMultilevel"/>
    <w:tmpl w:val="41CEFF2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46DB783F"/>
    <w:multiLevelType w:val="multilevel"/>
    <w:tmpl w:val="D7CC2D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396771"/>
    <w:multiLevelType w:val="hybridMultilevel"/>
    <w:tmpl w:val="634A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555F22"/>
    <w:multiLevelType w:val="hybridMultilevel"/>
    <w:tmpl w:val="D0246DA0"/>
    <w:lvl w:ilvl="0" w:tplc="378AF2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9E46BE"/>
    <w:multiLevelType w:val="hybridMultilevel"/>
    <w:tmpl w:val="A13CF3DE"/>
    <w:lvl w:ilvl="0" w:tplc="3C88763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ascii="Times New Roman" w:eastAsia="MS Mincho" w:hAnsi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28C3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F5C4EED"/>
    <w:multiLevelType w:val="hybridMultilevel"/>
    <w:tmpl w:val="BF023796"/>
    <w:lvl w:ilvl="0" w:tplc="1DC431A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6971B3C"/>
    <w:multiLevelType w:val="hybridMultilevel"/>
    <w:tmpl w:val="148EF1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6F1254"/>
    <w:multiLevelType w:val="hybridMultilevel"/>
    <w:tmpl w:val="40C88706"/>
    <w:lvl w:ilvl="0" w:tplc="0728F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0426D2C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294F8A"/>
    <w:multiLevelType w:val="hybridMultilevel"/>
    <w:tmpl w:val="2B7C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7A759D"/>
    <w:multiLevelType w:val="hybridMultilevel"/>
    <w:tmpl w:val="C9963C00"/>
    <w:lvl w:ilvl="0" w:tplc="04150017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528C3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BE6411F"/>
    <w:multiLevelType w:val="hybridMultilevel"/>
    <w:tmpl w:val="F2543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34C91"/>
    <w:multiLevelType w:val="hybridMultilevel"/>
    <w:tmpl w:val="3FFC1422"/>
    <w:lvl w:ilvl="0" w:tplc="B38A6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54" w15:restartNumberingAfterBreak="0">
    <w:nsid w:val="5D252012"/>
    <w:multiLevelType w:val="hybridMultilevel"/>
    <w:tmpl w:val="10F4C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27564B"/>
    <w:multiLevelType w:val="hybridMultilevel"/>
    <w:tmpl w:val="84F2D8CC"/>
    <w:lvl w:ilvl="0" w:tplc="CCDA60A6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C51F81"/>
    <w:multiLevelType w:val="hybridMultilevel"/>
    <w:tmpl w:val="CBCCE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7472A0"/>
    <w:multiLevelType w:val="multilevel"/>
    <w:tmpl w:val="45343C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500" w:hanging="360"/>
      </w:pPr>
      <w:rPr>
        <w:rFonts w:eastAsia="Times New Roman" w:hint="default"/>
      </w:rPr>
    </w:lvl>
    <w:lvl w:ilvl="6">
      <w:start w:val="70"/>
      <w:numFmt w:val="decimal"/>
      <w:lvlText w:val="%7"/>
      <w:lvlJc w:val="left"/>
      <w:pPr>
        <w:ind w:left="5040" w:hanging="360"/>
      </w:pPr>
      <w:rPr>
        <w:rFonts w:eastAsia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0E4A49"/>
    <w:multiLevelType w:val="hybridMultilevel"/>
    <w:tmpl w:val="F7B6A41A"/>
    <w:lvl w:ilvl="0" w:tplc="6FD8266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950792"/>
    <w:multiLevelType w:val="hybridMultilevel"/>
    <w:tmpl w:val="467A1D90"/>
    <w:lvl w:ilvl="0" w:tplc="45D45D7C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A96582"/>
    <w:multiLevelType w:val="hybridMultilevel"/>
    <w:tmpl w:val="CF7EBBB4"/>
    <w:lvl w:ilvl="0" w:tplc="430C705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DA441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AB2C86"/>
    <w:multiLevelType w:val="multilevel"/>
    <w:tmpl w:val="0AF232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0BC2FB3"/>
    <w:multiLevelType w:val="hybridMultilevel"/>
    <w:tmpl w:val="0FD6EF0E"/>
    <w:lvl w:ilvl="0" w:tplc="12361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0FE1D3B"/>
    <w:multiLevelType w:val="multilevel"/>
    <w:tmpl w:val="8A8EDC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40065F"/>
    <w:multiLevelType w:val="hybridMultilevel"/>
    <w:tmpl w:val="384E5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EA5D5B"/>
    <w:multiLevelType w:val="multilevel"/>
    <w:tmpl w:val="F398A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DF6C0C"/>
    <w:multiLevelType w:val="hybridMultilevel"/>
    <w:tmpl w:val="93221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178C71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170DE"/>
    <w:multiLevelType w:val="hybridMultilevel"/>
    <w:tmpl w:val="A5B0C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4D806A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B97A53"/>
    <w:multiLevelType w:val="hybridMultilevel"/>
    <w:tmpl w:val="5C42A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8"/>
  </w:num>
  <w:num w:numId="4">
    <w:abstractNumId w:val="30"/>
  </w:num>
  <w:num w:numId="5">
    <w:abstractNumId w:val="68"/>
  </w:num>
  <w:num w:numId="6">
    <w:abstractNumId w:val="56"/>
  </w:num>
  <w:num w:numId="7">
    <w:abstractNumId w:val="29"/>
  </w:num>
  <w:num w:numId="8">
    <w:abstractNumId w:val="61"/>
  </w:num>
  <w:num w:numId="9">
    <w:abstractNumId w:val="43"/>
  </w:num>
  <w:num w:numId="10">
    <w:abstractNumId w:val="63"/>
  </w:num>
  <w:num w:numId="11">
    <w:abstractNumId w:val="32"/>
  </w:num>
  <w:num w:numId="12">
    <w:abstractNumId w:val="65"/>
  </w:num>
  <w:num w:numId="13">
    <w:abstractNumId w:val="40"/>
  </w:num>
  <w:num w:numId="14">
    <w:abstractNumId w:val="44"/>
  </w:num>
  <w:num w:numId="15">
    <w:abstractNumId w:val="36"/>
  </w:num>
  <w:num w:numId="16">
    <w:abstractNumId w:val="37"/>
  </w:num>
  <w:num w:numId="17">
    <w:abstractNumId w:val="48"/>
  </w:num>
  <w:num w:numId="18">
    <w:abstractNumId w:val="21"/>
  </w:num>
  <w:num w:numId="19">
    <w:abstractNumId w:val="20"/>
  </w:num>
  <w:num w:numId="20">
    <w:abstractNumId w:val="60"/>
  </w:num>
  <w:num w:numId="21">
    <w:abstractNumId w:val="66"/>
  </w:num>
  <w:num w:numId="22">
    <w:abstractNumId w:val="31"/>
  </w:num>
  <w:num w:numId="23">
    <w:abstractNumId w:val="49"/>
  </w:num>
  <w:num w:numId="24">
    <w:abstractNumId w:val="25"/>
  </w:num>
  <w:num w:numId="25">
    <w:abstractNumId w:val="23"/>
  </w:num>
  <w:num w:numId="26">
    <w:abstractNumId w:val="55"/>
  </w:num>
  <w:num w:numId="27">
    <w:abstractNumId w:val="67"/>
  </w:num>
  <w:num w:numId="28">
    <w:abstractNumId w:val="34"/>
  </w:num>
  <w:num w:numId="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33"/>
  </w:num>
  <w:num w:numId="32">
    <w:abstractNumId w:val="46"/>
  </w:num>
  <w:num w:numId="33">
    <w:abstractNumId w:val="38"/>
  </w:num>
  <w:num w:numId="34">
    <w:abstractNumId w:val="51"/>
  </w:num>
  <w:num w:numId="35">
    <w:abstractNumId w:val="50"/>
  </w:num>
  <w:num w:numId="36">
    <w:abstractNumId w:val="27"/>
  </w:num>
  <w:num w:numId="37">
    <w:abstractNumId w:val="59"/>
  </w:num>
  <w:num w:numId="38">
    <w:abstractNumId w:val="18"/>
  </w:num>
  <w:num w:numId="39">
    <w:abstractNumId w:val="57"/>
  </w:num>
  <w:num w:numId="40">
    <w:abstractNumId w:val="26"/>
  </w:num>
  <w:num w:numId="41">
    <w:abstractNumId w:val="64"/>
  </w:num>
  <w:num w:numId="42">
    <w:abstractNumId w:val="16"/>
  </w:num>
  <w:num w:numId="43">
    <w:abstractNumId w:val="52"/>
  </w:num>
  <w:num w:numId="44">
    <w:abstractNumId w:val="54"/>
  </w:num>
  <w:num w:numId="45">
    <w:abstractNumId w:val="45"/>
  </w:num>
  <w:num w:numId="46">
    <w:abstractNumId w:val="19"/>
  </w:num>
  <w:num w:numId="47">
    <w:abstractNumId w:val="17"/>
  </w:num>
  <w:num w:numId="48">
    <w:abstractNumId w:val="39"/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85DC9"/>
    <w:rsid w:val="00002099"/>
    <w:rsid w:val="0000252A"/>
    <w:rsid w:val="00004DC0"/>
    <w:rsid w:val="00004F5E"/>
    <w:rsid w:val="000050CE"/>
    <w:rsid w:val="00010BAD"/>
    <w:rsid w:val="000146C9"/>
    <w:rsid w:val="000150CC"/>
    <w:rsid w:val="00016790"/>
    <w:rsid w:val="0002337D"/>
    <w:rsid w:val="00024AD1"/>
    <w:rsid w:val="00031093"/>
    <w:rsid w:val="00040D1B"/>
    <w:rsid w:val="000431D2"/>
    <w:rsid w:val="00045FB8"/>
    <w:rsid w:val="00047A4A"/>
    <w:rsid w:val="000522E3"/>
    <w:rsid w:val="000543F0"/>
    <w:rsid w:val="00054500"/>
    <w:rsid w:val="00054A84"/>
    <w:rsid w:val="000572CD"/>
    <w:rsid w:val="00064A21"/>
    <w:rsid w:val="0006737C"/>
    <w:rsid w:val="00075FC0"/>
    <w:rsid w:val="00077BF0"/>
    <w:rsid w:val="000818B9"/>
    <w:rsid w:val="00081947"/>
    <w:rsid w:val="00081CCB"/>
    <w:rsid w:val="00082916"/>
    <w:rsid w:val="00082E91"/>
    <w:rsid w:val="0008578F"/>
    <w:rsid w:val="00085EEF"/>
    <w:rsid w:val="0009190F"/>
    <w:rsid w:val="00092A51"/>
    <w:rsid w:val="00092D92"/>
    <w:rsid w:val="0009339A"/>
    <w:rsid w:val="00096C03"/>
    <w:rsid w:val="00096E15"/>
    <w:rsid w:val="000A19B2"/>
    <w:rsid w:val="000A3E20"/>
    <w:rsid w:val="000A47C1"/>
    <w:rsid w:val="000A5EB1"/>
    <w:rsid w:val="000A6782"/>
    <w:rsid w:val="000A7718"/>
    <w:rsid w:val="000A7C2E"/>
    <w:rsid w:val="000B20EA"/>
    <w:rsid w:val="000B3867"/>
    <w:rsid w:val="000B476E"/>
    <w:rsid w:val="000C34C0"/>
    <w:rsid w:val="000C4ADB"/>
    <w:rsid w:val="000C5E25"/>
    <w:rsid w:val="000C6E8E"/>
    <w:rsid w:val="000D3706"/>
    <w:rsid w:val="000D3A90"/>
    <w:rsid w:val="000D7603"/>
    <w:rsid w:val="000E02A5"/>
    <w:rsid w:val="000E1057"/>
    <w:rsid w:val="000E4E41"/>
    <w:rsid w:val="000E5EA0"/>
    <w:rsid w:val="00104761"/>
    <w:rsid w:val="001051EB"/>
    <w:rsid w:val="00106E20"/>
    <w:rsid w:val="0011068A"/>
    <w:rsid w:val="00111456"/>
    <w:rsid w:val="00111F50"/>
    <w:rsid w:val="00112BE4"/>
    <w:rsid w:val="001137DB"/>
    <w:rsid w:val="0011473D"/>
    <w:rsid w:val="0011655E"/>
    <w:rsid w:val="00120A96"/>
    <w:rsid w:val="00130ABB"/>
    <w:rsid w:val="00133D3B"/>
    <w:rsid w:val="001350AA"/>
    <w:rsid w:val="0013591C"/>
    <w:rsid w:val="00143211"/>
    <w:rsid w:val="001435DB"/>
    <w:rsid w:val="001464EA"/>
    <w:rsid w:val="00147517"/>
    <w:rsid w:val="00150AD3"/>
    <w:rsid w:val="0015409B"/>
    <w:rsid w:val="0015619C"/>
    <w:rsid w:val="001618C3"/>
    <w:rsid w:val="00167A1B"/>
    <w:rsid w:val="0017465D"/>
    <w:rsid w:val="0017574D"/>
    <w:rsid w:val="00180FB6"/>
    <w:rsid w:val="001845EC"/>
    <w:rsid w:val="00184E03"/>
    <w:rsid w:val="00185DC9"/>
    <w:rsid w:val="00193289"/>
    <w:rsid w:val="00194B04"/>
    <w:rsid w:val="001966D2"/>
    <w:rsid w:val="001B0356"/>
    <w:rsid w:val="001B040F"/>
    <w:rsid w:val="001B0A96"/>
    <w:rsid w:val="001B2051"/>
    <w:rsid w:val="001B36A9"/>
    <w:rsid w:val="001B42E8"/>
    <w:rsid w:val="001B4811"/>
    <w:rsid w:val="001C06A8"/>
    <w:rsid w:val="001C1CC2"/>
    <w:rsid w:val="001C1E57"/>
    <w:rsid w:val="001C47E6"/>
    <w:rsid w:val="001D0042"/>
    <w:rsid w:val="001D421A"/>
    <w:rsid w:val="001D578F"/>
    <w:rsid w:val="001D67AB"/>
    <w:rsid w:val="001E1896"/>
    <w:rsid w:val="001E19FE"/>
    <w:rsid w:val="001E479E"/>
    <w:rsid w:val="001E5EF9"/>
    <w:rsid w:val="001F0077"/>
    <w:rsid w:val="001F012C"/>
    <w:rsid w:val="001F1165"/>
    <w:rsid w:val="001F22E6"/>
    <w:rsid w:val="001F38D0"/>
    <w:rsid w:val="001F62E1"/>
    <w:rsid w:val="001F73F1"/>
    <w:rsid w:val="00203C91"/>
    <w:rsid w:val="00211C42"/>
    <w:rsid w:val="00216326"/>
    <w:rsid w:val="002169A9"/>
    <w:rsid w:val="002227DF"/>
    <w:rsid w:val="00223528"/>
    <w:rsid w:val="00227D9B"/>
    <w:rsid w:val="00230EEE"/>
    <w:rsid w:val="0023138D"/>
    <w:rsid w:val="00231F7E"/>
    <w:rsid w:val="00235D05"/>
    <w:rsid w:val="00244228"/>
    <w:rsid w:val="00250AF2"/>
    <w:rsid w:val="00253555"/>
    <w:rsid w:val="00254105"/>
    <w:rsid w:val="0025551F"/>
    <w:rsid w:val="00257675"/>
    <w:rsid w:val="002621D8"/>
    <w:rsid w:val="002639F2"/>
    <w:rsid w:val="00263B7B"/>
    <w:rsid w:val="002646E2"/>
    <w:rsid w:val="002670CC"/>
    <w:rsid w:val="002706FF"/>
    <w:rsid w:val="00270BE2"/>
    <w:rsid w:val="0027103A"/>
    <w:rsid w:val="00271264"/>
    <w:rsid w:val="00271901"/>
    <w:rsid w:val="00275126"/>
    <w:rsid w:val="002803AA"/>
    <w:rsid w:val="00280A6C"/>
    <w:rsid w:val="002820B8"/>
    <w:rsid w:val="00285E3D"/>
    <w:rsid w:val="002860BC"/>
    <w:rsid w:val="002879E9"/>
    <w:rsid w:val="00292CE9"/>
    <w:rsid w:val="002A00E8"/>
    <w:rsid w:val="002A176B"/>
    <w:rsid w:val="002A180F"/>
    <w:rsid w:val="002A5A13"/>
    <w:rsid w:val="002A61E6"/>
    <w:rsid w:val="002A67B1"/>
    <w:rsid w:val="002B4BDA"/>
    <w:rsid w:val="002B6103"/>
    <w:rsid w:val="002B6235"/>
    <w:rsid w:val="002C3957"/>
    <w:rsid w:val="002C5F24"/>
    <w:rsid w:val="002C68C5"/>
    <w:rsid w:val="002C77B3"/>
    <w:rsid w:val="002D10F5"/>
    <w:rsid w:val="002D6B58"/>
    <w:rsid w:val="002E0B19"/>
    <w:rsid w:val="002E28D7"/>
    <w:rsid w:val="002E2977"/>
    <w:rsid w:val="002F1235"/>
    <w:rsid w:val="002F26A0"/>
    <w:rsid w:val="002F4D38"/>
    <w:rsid w:val="002F66C0"/>
    <w:rsid w:val="002F735E"/>
    <w:rsid w:val="003011DB"/>
    <w:rsid w:val="00301B82"/>
    <w:rsid w:val="00306012"/>
    <w:rsid w:val="00316CB7"/>
    <w:rsid w:val="003170E9"/>
    <w:rsid w:val="00324652"/>
    <w:rsid w:val="00325618"/>
    <w:rsid w:val="003349B0"/>
    <w:rsid w:val="0033530F"/>
    <w:rsid w:val="00337E10"/>
    <w:rsid w:val="00340F9D"/>
    <w:rsid w:val="00343702"/>
    <w:rsid w:val="0034796F"/>
    <w:rsid w:val="00353C86"/>
    <w:rsid w:val="00361464"/>
    <w:rsid w:val="003678AF"/>
    <w:rsid w:val="00367CFD"/>
    <w:rsid w:val="00371EAF"/>
    <w:rsid w:val="00375A60"/>
    <w:rsid w:val="00375B02"/>
    <w:rsid w:val="00385F96"/>
    <w:rsid w:val="00387BF8"/>
    <w:rsid w:val="00390F16"/>
    <w:rsid w:val="00391D73"/>
    <w:rsid w:val="00392049"/>
    <w:rsid w:val="00393912"/>
    <w:rsid w:val="00395E0E"/>
    <w:rsid w:val="00396F76"/>
    <w:rsid w:val="003A0591"/>
    <w:rsid w:val="003A2E3E"/>
    <w:rsid w:val="003A60D9"/>
    <w:rsid w:val="003A746A"/>
    <w:rsid w:val="003B0874"/>
    <w:rsid w:val="003B24BD"/>
    <w:rsid w:val="003B4B36"/>
    <w:rsid w:val="003B70D9"/>
    <w:rsid w:val="003C12FF"/>
    <w:rsid w:val="003C38DD"/>
    <w:rsid w:val="003C43DB"/>
    <w:rsid w:val="003C484A"/>
    <w:rsid w:val="003C5046"/>
    <w:rsid w:val="003C664F"/>
    <w:rsid w:val="003D1965"/>
    <w:rsid w:val="003D2F9A"/>
    <w:rsid w:val="003D62EA"/>
    <w:rsid w:val="003D6694"/>
    <w:rsid w:val="003D6C71"/>
    <w:rsid w:val="003D7A08"/>
    <w:rsid w:val="003E3DBF"/>
    <w:rsid w:val="003E4BE6"/>
    <w:rsid w:val="003E5598"/>
    <w:rsid w:val="003F1386"/>
    <w:rsid w:val="003F5335"/>
    <w:rsid w:val="0040001F"/>
    <w:rsid w:val="00400AA2"/>
    <w:rsid w:val="00402FA0"/>
    <w:rsid w:val="00403D29"/>
    <w:rsid w:val="00403D71"/>
    <w:rsid w:val="00404E40"/>
    <w:rsid w:val="004059CA"/>
    <w:rsid w:val="004209DA"/>
    <w:rsid w:val="00427044"/>
    <w:rsid w:val="00440342"/>
    <w:rsid w:val="00440CFC"/>
    <w:rsid w:val="00445040"/>
    <w:rsid w:val="0044581F"/>
    <w:rsid w:val="00446408"/>
    <w:rsid w:val="00447240"/>
    <w:rsid w:val="00455FD8"/>
    <w:rsid w:val="00457C18"/>
    <w:rsid w:val="00465934"/>
    <w:rsid w:val="00466AA2"/>
    <w:rsid w:val="00473977"/>
    <w:rsid w:val="004757DE"/>
    <w:rsid w:val="00482690"/>
    <w:rsid w:val="00484184"/>
    <w:rsid w:val="004877DC"/>
    <w:rsid w:val="00487AEC"/>
    <w:rsid w:val="00490538"/>
    <w:rsid w:val="004939A1"/>
    <w:rsid w:val="004A09DA"/>
    <w:rsid w:val="004A2828"/>
    <w:rsid w:val="004A4538"/>
    <w:rsid w:val="004A5C36"/>
    <w:rsid w:val="004B093D"/>
    <w:rsid w:val="004B2812"/>
    <w:rsid w:val="004B57FE"/>
    <w:rsid w:val="004B6F75"/>
    <w:rsid w:val="004C0090"/>
    <w:rsid w:val="004C09B5"/>
    <w:rsid w:val="004C1C65"/>
    <w:rsid w:val="004C303F"/>
    <w:rsid w:val="004C323A"/>
    <w:rsid w:val="004D087D"/>
    <w:rsid w:val="004D28F6"/>
    <w:rsid w:val="004D3952"/>
    <w:rsid w:val="004D3DB3"/>
    <w:rsid w:val="004D4831"/>
    <w:rsid w:val="004E12C3"/>
    <w:rsid w:val="004E1EEB"/>
    <w:rsid w:val="004E240E"/>
    <w:rsid w:val="004E27E3"/>
    <w:rsid w:val="004E4832"/>
    <w:rsid w:val="004F3E65"/>
    <w:rsid w:val="004F60B1"/>
    <w:rsid w:val="00517AF4"/>
    <w:rsid w:val="005242D7"/>
    <w:rsid w:val="00525A43"/>
    <w:rsid w:val="00526611"/>
    <w:rsid w:val="00533A0D"/>
    <w:rsid w:val="00534C64"/>
    <w:rsid w:val="0053514D"/>
    <w:rsid w:val="005367FF"/>
    <w:rsid w:val="00540551"/>
    <w:rsid w:val="005421FA"/>
    <w:rsid w:val="00542597"/>
    <w:rsid w:val="0055214B"/>
    <w:rsid w:val="005545FE"/>
    <w:rsid w:val="00556418"/>
    <w:rsid w:val="00557598"/>
    <w:rsid w:val="0056580E"/>
    <w:rsid w:val="005660AF"/>
    <w:rsid w:val="00571F31"/>
    <w:rsid w:val="00573863"/>
    <w:rsid w:val="00573CD2"/>
    <w:rsid w:val="00576802"/>
    <w:rsid w:val="00577056"/>
    <w:rsid w:val="00577968"/>
    <w:rsid w:val="00581A49"/>
    <w:rsid w:val="00586C02"/>
    <w:rsid w:val="005876F9"/>
    <w:rsid w:val="00590547"/>
    <w:rsid w:val="00593A50"/>
    <w:rsid w:val="0059498E"/>
    <w:rsid w:val="00596AEB"/>
    <w:rsid w:val="005A0177"/>
    <w:rsid w:val="005A119B"/>
    <w:rsid w:val="005A13D5"/>
    <w:rsid w:val="005A6CE6"/>
    <w:rsid w:val="005A7D0C"/>
    <w:rsid w:val="005B07E7"/>
    <w:rsid w:val="005B2243"/>
    <w:rsid w:val="005B52EF"/>
    <w:rsid w:val="005B6F42"/>
    <w:rsid w:val="005B70C9"/>
    <w:rsid w:val="005B7271"/>
    <w:rsid w:val="005C1C3D"/>
    <w:rsid w:val="005C4ECF"/>
    <w:rsid w:val="005C5C72"/>
    <w:rsid w:val="005C6AFD"/>
    <w:rsid w:val="005C6B8B"/>
    <w:rsid w:val="005D2BB9"/>
    <w:rsid w:val="005D7052"/>
    <w:rsid w:val="005E0578"/>
    <w:rsid w:val="005E209F"/>
    <w:rsid w:val="005E529D"/>
    <w:rsid w:val="005E67F7"/>
    <w:rsid w:val="005F251A"/>
    <w:rsid w:val="005F37F1"/>
    <w:rsid w:val="005F42E3"/>
    <w:rsid w:val="005F53B5"/>
    <w:rsid w:val="00600CB8"/>
    <w:rsid w:val="0060490A"/>
    <w:rsid w:val="00610974"/>
    <w:rsid w:val="00616475"/>
    <w:rsid w:val="00620FB4"/>
    <w:rsid w:val="00626C87"/>
    <w:rsid w:val="0063010E"/>
    <w:rsid w:val="00636C5B"/>
    <w:rsid w:val="0064069C"/>
    <w:rsid w:val="006407CC"/>
    <w:rsid w:val="00641555"/>
    <w:rsid w:val="006437D5"/>
    <w:rsid w:val="00645FAB"/>
    <w:rsid w:val="00646951"/>
    <w:rsid w:val="00647F43"/>
    <w:rsid w:val="0065070B"/>
    <w:rsid w:val="006515B1"/>
    <w:rsid w:val="00652D58"/>
    <w:rsid w:val="00653847"/>
    <w:rsid w:val="0065551B"/>
    <w:rsid w:val="0065671D"/>
    <w:rsid w:val="00656E58"/>
    <w:rsid w:val="00664FA9"/>
    <w:rsid w:val="006678BE"/>
    <w:rsid w:val="00670B66"/>
    <w:rsid w:val="00673187"/>
    <w:rsid w:val="006735C6"/>
    <w:rsid w:val="00676805"/>
    <w:rsid w:val="006776C2"/>
    <w:rsid w:val="0068093D"/>
    <w:rsid w:val="006826E7"/>
    <w:rsid w:val="00685CA7"/>
    <w:rsid w:val="0069147A"/>
    <w:rsid w:val="00696CC0"/>
    <w:rsid w:val="006A0F29"/>
    <w:rsid w:val="006A272A"/>
    <w:rsid w:val="006A43FD"/>
    <w:rsid w:val="006A6228"/>
    <w:rsid w:val="006B1498"/>
    <w:rsid w:val="006B1A36"/>
    <w:rsid w:val="006B36BC"/>
    <w:rsid w:val="006B7086"/>
    <w:rsid w:val="006B7DE7"/>
    <w:rsid w:val="006C0118"/>
    <w:rsid w:val="006C3209"/>
    <w:rsid w:val="006C32B6"/>
    <w:rsid w:val="006C3391"/>
    <w:rsid w:val="006C4AC4"/>
    <w:rsid w:val="006C5E5A"/>
    <w:rsid w:val="006D1BF5"/>
    <w:rsid w:val="006D3AE0"/>
    <w:rsid w:val="006E15F3"/>
    <w:rsid w:val="006E4223"/>
    <w:rsid w:val="006E50E2"/>
    <w:rsid w:val="006E74D8"/>
    <w:rsid w:val="006F0489"/>
    <w:rsid w:val="006F1BA2"/>
    <w:rsid w:val="006F53F6"/>
    <w:rsid w:val="006F6D92"/>
    <w:rsid w:val="006F7256"/>
    <w:rsid w:val="00700961"/>
    <w:rsid w:val="007014F0"/>
    <w:rsid w:val="007033D0"/>
    <w:rsid w:val="007051BF"/>
    <w:rsid w:val="007059A9"/>
    <w:rsid w:val="00715953"/>
    <w:rsid w:val="00717BA9"/>
    <w:rsid w:val="007228C4"/>
    <w:rsid w:val="007249F1"/>
    <w:rsid w:val="00726C1D"/>
    <w:rsid w:val="00726DC0"/>
    <w:rsid w:val="007320A4"/>
    <w:rsid w:val="00734AC4"/>
    <w:rsid w:val="00737D17"/>
    <w:rsid w:val="00740B3C"/>
    <w:rsid w:val="007432AD"/>
    <w:rsid w:val="007452ED"/>
    <w:rsid w:val="00750D86"/>
    <w:rsid w:val="0075123F"/>
    <w:rsid w:val="00753839"/>
    <w:rsid w:val="00754CF5"/>
    <w:rsid w:val="0076014E"/>
    <w:rsid w:val="0076312F"/>
    <w:rsid w:val="0076313B"/>
    <w:rsid w:val="00763297"/>
    <w:rsid w:val="00765DB7"/>
    <w:rsid w:val="00766881"/>
    <w:rsid w:val="007678FA"/>
    <w:rsid w:val="00767CB5"/>
    <w:rsid w:val="00770E19"/>
    <w:rsid w:val="00773A52"/>
    <w:rsid w:val="00776B2E"/>
    <w:rsid w:val="00781591"/>
    <w:rsid w:val="00781C13"/>
    <w:rsid w:val="0078304A"/>
    <w:rsid w:val="00784366"/>
    <w:rsid w:val="007844C3"/>
    <w:rsid w:val="00784852"/>
    <w:rsid w:val="0078576A"/>
    <w:rsid w:val="00785D06"/>
    <w:rsid w:val="007867CB"/>
    <w:rsid w:val="00792FD2"/>
    <w:rsid w:val="00794869"/>
    <w:rsid w:val="007957B2"/>
    <w:rsid w:val="00796C8E"/>
    <w:rsid w:val="007A05EF"/>
    <w:rsid w:val="007A3729"/>
    <w:rsid w:val="007A5303"/>
    <w:rsid w:val="007A67E5"/>
    <w:rsid w:val="007A6B99"/>
    <w:rsid w:val="007B0F87"/>
    <w:rsid w:val="007B22BF"/>
    <w:rsid w:val="007B40B9"/>
    <w:rsid w:val="007B7F57"/>
    <w:rsid w:val="007C0050"/>
    <w:rsid w:val="007C1E7E"/>
    <w:rsid w:val="007C3CF2"/>
    <w:rsid w:val="007C3DA1"/>
    <w:rsid w:val="007D10A4"/>
    <w:rsid w:val="007D1632"/>
    <w:rsid w:val="007D1DFE"/>
    <w:rsid w:val="007D2244"/>
    <w:rsid w:val="007D2695"/>
    <w:rsid w:val="007D3076"/>
    <w:rsid w:val="007D6E4D"/>
    <w:rsid w:val="007E00DF"/>
    <w:rsid w:val="007E0E6B"/>
    <w:rsid w:val="007E2C5E"/>
    <w:rsid w:val="007E4DF4"/>
    <w:rsid w:val="0080339F"/>
    <w:rsid w:val="00803F58"/>
    <w:rsid w:val="00804710"/>
    <w:rsid w:val="00805FA5"/>
    <w:rsid w:val="00806331"/>
    <w:rsid w:val="00810AA5"/>
    <w:rsid w:val="00812149"/>
    <w:rsid w:val="008126EE"/>
    <w:rsid w:val="008138F8"/>
    <w:rsid w:val="00814361"/>
    <w:rsid w:val="00814E41"/>
    <w:rsid w:val="00816C9D"/>
    <w:rsid w:val="0081787D"/>
    <w:rsid w:val="0082097F"/>
    <w:rsid w:val="00823F6A"/>
    <w:rsid w:val="0082497E"/>
    <w:rsid w:val="0082544F"/>
    <w:rsid w:val="0083188E"/>
    <w:rsid w:val="00833169"/>
    <w:rsid w:val="00834C92"/>
    <w:rsid w:val="008356E2"/>
    <w:rsid w:val="00836953"/>
    <w:rsid w:val="008370DB"/>
    <w:rsid w:val="00841FB8"/>
    <w:rsid w:val="008430FB"/>
    <w:rsid w:val="00844E3B"/>
    <w:rsid w:val="00844E98"/>
    <w:rsid w:val="008469E8"/>
    <w:rsid w:val="00846C95"/>
    <w:rsid w:val="00847500"/>
    <w:rsid w:val="00850FE7"/>
    <w:rsid w:val="00854834"/>
    <w:rsid w:val="00864452"/>
    <w:rsid w:val="00864C7F"/>
    <w:rsid w:val="00866288"/>
    <w:rsid w:val="008725DC"/>
    <w:rsid w:val="0087513A"/>
    <w:rsid w:val="0088150A"/>
    <w:rsid w:val="00883BD3"/>
    <w:rsid w:val="00883E25"/>
    <w:rsid w:val="0088776F"/>
    <w:rsid w:val="00892131"/>
    <w:rsid w:val="00893E8E"/>
    <w:rsid w:val="00896563"/>
    <w:rsid w:val="008A2F06"/>
    <w:rsid w:val="008A391D"/>
    <w:rsid w:val="008A3CD2"/>
    <w:rsid w:val="008A435B"/>
    <w:rsid w:val="008A62BE"/>
    <w:rsid w:val="008A7134"/>
    <w:rsid w:val="008B0129"/>
    <w:rsid w:val="008B60CE"/>
    <w:rsid w:val="008B6AA5"/>
    <w:rsid w:val="008C1EF2"/>
    <w:rsid w:val="008C1F3A"/>
    <w:rsid w:val="008C73F3"/>
    <w:rsid w:val="008C7A7D"/>
    <w:rsid w:val="008D1C86"/>
    <w:rsid w:val="008D2C46"/>
    <w:rsid w:val="008D3199"/>
    <w:rsid w:val="008D3A3A"/>
    <w:rsid w:val="008D4F3E"/>
    <w:rsid w:val="008D5386"/>
    <w:rsid w:val="008D7FB6"/>
    <w:rsid w:val="008E36BC"/>
    <w:rsid w:val="008E4204"/>
    <w:rsid w:val="008E764F"/>
    <w:rsid w:val="008F04E0"/>
    <w:rsid w:val="008F280F"/>
    <w:rsid w:val="008F309E"/>
    <w:rsid w:val="008F6500"/>
    <w:rsid w:val="008F665E"/>
    <w:rsid w:val="00900870"/>
    <w:rsid w:val="009058B7"/>
    <w:rsid w:val="009101FD"/>
    <w:rsid w:val="00914672"/>
    <w:rsid w:val="009213F2"/>
    <w:rsid w:val="00922334"/>
    <w:rsid w:val="00930073"/>
    <w:rsid w:val="009337AA"/>
    <w:rsid w:val="00936D9F"/>
    <w:rsid w:val="009445FB"/>
    <w:rsid w:val="009468BE"/>
    <w:rsid w:val="00946E24"/>
    <w:rsid w:val="009474DA"/>
    <w:rsid w:val="00951640"/>
    <w:rsid w:val="009538DE"/>
    <w:rsid w:val="00954EA4"/>
    <w:rsid w:val="00962501"/>
    <w:rsid w:val="00962DF2"/>
    <w:rsid w:val="00967F9F"/>
    <w:rsid w:val="009700A5"/>
    <w:rsid w:val="0097045E"/>
    <w:rsid w:val="00971488"/>
    <w:rsid w:val="009750C7"/>
    <w:rsid w:val="00976EC3"/>
    <w:rsid w:val="00980B95"/>
    <w:rsid w:val="00980DC9"/>
    <w:rsid w:val="00981B4B"/>
    <w:rsid w:val="00983839"/>
    <w:rsid w:val="009917B9"/>
    <w:rsid w:val="0099274E"/>
    <w:rsid w:val="00996BDF"/>
    <w:rsid w:val="00997D0F"/>
    <w:rsid w:val="009A2252"/>
    <w:rsid w:val="009A410F"/>
    <w:rsid w:val="009A512D"/>
    <w:rsid w:val="009A6AA5"/>
    <w:rsid w:val="009B107F"/>
    <w:rsid w:val="009B35CA"/>
    <w:rsid w:val="009B35D9"/>
    <w:rsid w:val="009B6533"/>
    <w:rsid w:val="009C1790"/>
    <w:rsid w:val="009C4F4D"/>
    <w:rsid w:val="009C5432"/>
    <w:rsid w:val="009D164F"/>
    <w:rsid w:val="009D6E3F"/>
    <w:rsid w:val="009D7FD5"/>
    <w:rsid w:val="009E5DF9"/>
    <w:rsid w:val="009E67C2"/>
    <w:rsid w:val="009F4641"/>
    <w:rsid w:val="00A02249"/>
    <w:rsid w:val="00A106C2"/>
    <w:rsid w:val="00A12CBC"/>
    <w:rsid w:val="00A134AD"/>
    <w:rsid w:val="00A13AAE"/>
    <w:rsid w:val="00A149E0"/>
    <w:rsid w:val="00A14BB9"/>
    <w:rsid w:val="00A16A26"/>
    <w:rsid w:val="00A20CD5"/>
    <w:rsid w:val="00A242E8"/>
    <w:rsid w:val="00A27192"/>
    <w:rsid w:val="00A3405F"/>
    <w:rsid w:val="00A40415"/>
    <w:rsid w:val="00A40539"/>
    <w:rsid w:val="00A44494"/>
    <w:rsid w:val="00A44657"/>
    <w:rsid w:val="00A448C4"/>
    <w:rsid w:val="00A45210"/>
    <w:rsid w:val="00A459AF"/>
    <w:rsid w:val="00A45C87"/>
    <w:rsid w:val="00A45D1E"/>
    <w:rsid w:val="00A47F56"/>
    <w:rsid w:val="00A510ED"/>
    <w:rsid w:val="00A54CD0"/>
    <w:rsid w:val="00A55BFE"/>
    <w:rsid w:val="00A62CB4"/>
    <w:rsid w:val="00A67818"/>
    <w:rsid w:val="00A70653"/>
    <w:rsid w:val="00A7368C"/>
    <w:rsid w:val="00A76CF3"/>
    <w:rsid w:val="00A77EB5"/>
    <w:rsid w:val="00A80F16"/>
    <w:rsid w:val="00A819A2"/>
    <w:rsid w:val="00A847CF"/>
    <w:rsid w:val="00A84FA3"/>
    <w:rsid w:val="00A932CD"/>
    <w:rsid w:val="00A940BF"/>
    <w:rsid w:val="00A967DF"/>
    <w:rsid w:val="00AB17A6"/>
    <w:rsid w:val="00AB4FEA"/>
    <w:rsid w:val="00AB5E97"/>
    <w:rsid w:val="00AC00FD"/>
    <w:rsid w:val="00AC33F5"/>
    <w:rsid w:val="00AC426A"/>
    <w:rsid w:val="00AC5FBA"/>
    <w:rsid w:val="00AC634F"/>
    <w:rsid w:val="00AC639F"/>
    <w:rsid w:val="00AD2226"/>
    <w:rsid w:val="00AD2E4F"/>
    <w:rsid w:val="00AE4F8D"/>
    <w:rsid w:val="00AE56A8"/>
    <w:rsid w:val="00AE789C"/>
    <w:rsid w:val="00AF31C2"/>
    <w:rsid w:val="00AF55C8"/>
    <w:rsid w:val="00AF7924"/>
    <w:rsid w:val="00B02015"/>
    <w:rsid w:val="00B02848"/>
    <w:rsid w:val="00B02C20"/>
    <w:rsid w:val="00B03737"/>
    <w:rsid w:val="00B055A6"/>
    <w:rsid w:val="00B059A4"/>
    <w:rsid w:val="00B05B6D"/>
    <w:rsid w:val="00B108BA"/>
    <w:rsid w:val="00B136B1"/>
    <w:rsid w:val="00B145CD"/>
    <w:rsid w:val="00B17804"/>
    <w:rsid w:val="00B23BCF"/>
    <w:rsid w:val="00B23F52"/>
    <w:rsid w:val="00B24885"/>
    <w:rsid w:val="00B24EF0"/>
    <w:rsid w:val="00B2515C"/>
    <w:rsid w:val="00B35E91"/>
    <w:rsid w:val="00B3643B"/>
    <w:rsid w:val="00B36596"/>
    <w:rsid w:val="00B42BD3"/>
    <w:rsid w:val="00B43F0C"/>
    <w:rsid w:val="00B45207"/>
    <w:rsid w:val="00B46C94"/>
    <w:rsid w:val="00B47814"/>
    <w:rsid w:val="00B52F9A"/>
    <w:rsid w:val="00B536D5"/>
    <w:rsid w:val="00B57251"/>
    <w:rsid w:val="00B62919"/>
    <w:rsid w:val="00B652A1"/>
    <w:rsid w:val="00B707A7"/>
    <w:rsid w:val="00B731D5"/>
    <w:rsid w:val="00B7616D"/>
    <w:rsid w:val="00B774BF"/>
    <w:rsid w:val="00B8685E"/>
    <w:rsid w:val="00B87E5D"/>
    <w:rsid w:val="00B90AEB"/>
    <w:rsid w:val="00B91C8E"/>
    <w:rsid w:val="00B91F80"/>
    <w:rsid w:val="00B97249"/>
    <w:rsid w:val="00BA3BAB"/>
    <w:rsid w:val="00BA57E6"/>
    <w:rsid w:val="00BB2226"/>
    <w:rsid w:val="00BB27C3"/>
    <w:rsid w:val="00BB33B7"/>
    <w:rsid w:val="00BB6EB7"/>
    <w:rsid w:val="00BB703C"/>
    <w:rsid w:val="00BB77E5"/>
    <w:rsid w:val="00BC1258"/>
    <w:rsid w:val="00BC4963"/>
    <w:rsid w:val="00BC6F65"/>
    <w:rsid w:val="00BD32B5"/>
    <w:rsid w:val="00BE020F"/>
    <w:rsid w:val="00BE0B77"/>
    <w:rsid w:val="00BE32C1"/>
    <w:rsid w:val="00BE48E3"/>
    <w:rsid w:val="00BF24CF"/>
    <w:rsid w:val="00BF2775"/>
    <w:rsid w:val="00BF2AFA"/>
    <w:rsid w:val="00BF3077"/>
    <w:rsid w:val="00BF4BF7"/>
    <w:rsid w:val="00C015BD"/>
    <w:rsid w:val="00C0371B"/>
    <w:rsid w:val="00C03F18"/>
    <w:rsid w:val="00C056C9"/>
    <w:rsid w:val="00C064B8"/>
    <w:rsid w:val="00C065C9"/>
    <w:rsid w:val="00C06998"/>
    <w:rsid w:val="00C10421"/>
    <w:rsid w:val="00C1207B"/>
    <w:rsid w:val="00C12C6E"/>
    <w:rsid w:val="00C20746"/>
    <w:rsid w:val="00C237C8"/>
    <w:rsid w:val="00C23ECC"/>
    <w:rsid w:val="00C24351"/>
    <w:rsid w:val="00C32075"/>
    <w:rsid w:val="00C359DE"/>
    <w:rsid w:val="00C36BFA"/>
    <w:rsid w:val="00C41F0B"/>
    <w:rsid w:val="00C42BCE"/>
    <w:rsid w:val="00C44766"/>
    <w:rsid w:val="00C45E17"/>
    <w:rsid w:val="00C47056"/>
    <w:rsid w:val="00C50AA5"/>
    <w:rsid w:val="00C53EC7"/>
    <w:rsid w:val="00C5537D"/>
    <w:rsid w:val="00C62D55"/>
    <w:rsid w:val="00C667AE"/>
    <w:rsid w:val="00C671A7"/>
    <w:rsid w:val="00C672C1"/>
    <w:rsid w:val="00C6745A"/>
    <w:rsid w:val="00C706EF"/>
    <w:rsid w:val="00C70FE9"/>
    <w:rsid w:val="00C715BE"/>
    <w:rsid w:val="00C74B8D"/>
    <w:rsid w:val="00C75EB4"/>
    <w:rsid w:val="00C7628C"/>
    <w:rsid w:val="00C769DD"/>
    <w:rsid w:val="00C77EBA"/>
    <w:rsid w:val="00C81783"/>
    <w:rsid w:val="00C8229F"/>
    <w:rsid w:val="00C833EF"/>
    <w:rsid w:val="00C83E7F"/>
    <w:rsid w:val="00C861D7"/>
    <w:rsid w:val="00C87106"/>
    <w:rsid w:val="00C9642E"/>
    <w:rsid w:val="00C97D57"/>
    <w:rsid w:val="00CA3A32"/>
    <w:rsid w:val="00CA66B5"/>
    <w:rsid w:val="00CA69B2"/>
    <w:rsid w:val="00CA73CA"/>
    <w:rsid w:val="00CA7BC6"/>
    <w:rsid w:val="00CB1140"/>
    <w:rsid w:val="00CB216A"/>
    <w:rsid w:val="00CB4ED5"/>
    <w:rsid w:val="00CC2C5E"/>
    <w:rsid w:val="00CC4691"/>
    <w:rsid w:val="00CC5941"/>
    <w:rsid w:val="00CD02E5"/>
    <w:rsid w:val="00CD11FB"/>
    <w:rsid w:val="00CD34CE"/>
    <w:rsid w:val="00CD5113"/>
    <w:rsid w:val="00CD704D"/>
    <w:rsid w:val="00CD72BA"/>
    <w:rsid w:val="00CE329A"/>
    <w:rsid w:val="00CE356F"/>
    <w:rsid w:val="00CF124E"/>
    <w:rsid w:val="00CF1FD2"/>
    <w:rsid w:val="00CF780E"/>
    <w:rsid w:val="00CF79F5"/>
    <w:rsid w:val="00D12208"/>
    <w:rsid w:val="00D13056"/>
    <w:rsid w:val="00D14834"/>
    <w:rsid w:val="00D157A5"/>
    <w:rsid w:val="00D17F1B"/>
    <w:rsid w:val="00D2024F"/>
    <w:rsid w:val="00D21E36"/>
    <w:rsid w:val="00D22D50"/>
    <w:rsid w:val="00D2345B"/>
    <w:rsid w:val="00D27AA5"/>
    <w:rsid w:val="00D3119C"/>
    <w:rsid w:val="00D33153"/>
    <w:rsid w:val="00D34437"/>
    <w:rsid w:val="00D36EB7"/>
    <w:rsid w:val="00D377EE"/>
    <w:rsid w:val="00D407BC"/>
    <w:rsid w:val="00D40DC9"/>
    <w:rsid w:val="00D436C0"/>
    <w:rsid w:val="00D43A40"/>
    <w:rsid w:val="00D43F4C"/>
    <w:rsid w:val="00D54178"/>
    <w:rsid w:val="00D56D53"/>
    <w:rsid w:val="00D643B1"/>
    <w:rsid w:val="00D6591F"/>
    <w:rsid w:val="00D705A9"/>
    <w:rsid w:val="00D73455"/>
    <w:rsid w:val="00D73C72"/>
    <w:rsid w:val="00D751E3"/>
    <w:rsid w:val="00D81AFE"/>
    <w:rsid w:val="00D81B50"/>
    <w:rsid w:val="00D90E69"/>
    <w:rsid w:val="00D91874"/>
    <w:rsid w:val="00D9388A"/>
    <w:rsid w:val="00D93CDD"/>
    <w:rsid w:val="00D97CFE"/>
    <w:rsid w:val="00DA270B"/>
    <w:rsid w:val="00DA35D9"/>
    <w:rsid w:val="00DA4D77"/>
    <w:rsid w:val="00DA574C"/>
    <w:rsid w:val="00DA787D"/>
    <w:rsid w:val="00DB0C3C"/>
    <w:rsid w:val="00DB2AE4"/>
    <w:rsid w:val="00DB2D01"/>
    <w:rsid w:val="00DB4488"/>
    <w:rsid w:val="00DC19ED"/>
    <w:rsid w:val="00DC2C89"/>
    <w:rsid w:val="00DC4268"/>
    <w:rsid w:val="00DC6409"/>
    <w:rsid w:val="00DC6468"/>
    <w:rsid w:val="00DC6B83"/>
    <w:rsid w:val="00DD2597"/>
    <w:rsid w:val="00DD5624"/>
    <w:rsid w:val="00DF032F"/>
    <w:rsid w:val="00DF0B47"/>
    <w:rsid w:val="00DF1B72"/>
    <w:rsid w:val="00DF3A28"/>
    <w:rsid w:val="00DF42B0"/>
    <w:rsid w:val="00DF4BFE"/>
    <w:rsid w:val="00E03BA9"/>
    <w:rsid w:val="00E05888"/>
    <w:rsid w:val="00E124A3"/>
    <w:rsid w:val="00E144D0"/>
    <w:rsid w:val="00E160A3"/>
    <w:rsid w:val="00E164CB"/>
    <w:rsid w:val="00E1701D"/>
    <w:rsid w:val="00E31829"/>
    <w:rsid w:val="00E3254F"/>
    <w:rsid w:val="00E33AB0"/>
    <w:rsid w:val="00E36137"/>
    <w:rsid w:val="00E403F3"/>
    <w:rsid w:val="00E41838"/>
    <w:rsid w:val="00E424E7"/>
    <w:rsid w:val="00E43476"/>
    <w:rsid w:val="00E43564"/>
    <w:rsid w:val="00E446EB"/>
    <w:rsid w:val="00E44795"/>
    <w:rsid w:val="00E455B5"/>
    <w:rsid w:val="00E4560E"/>
    <w:rsid w:val="00E519C1"/>
    <w:rsid w:val="00E53CC1"/>
    <w:rsid w:val="00E53DF0"/>
    <w:rsid w:val="00E5452B"/>
    <w:rsid w:val="00E55122"/>
    <w:rsid w:val="00E64738"/>
    <w:rsid w:val="00E709C9"/>
    <w:rsid w:val="00E73AC9"/>
    <w:rsid w:val="00E747B9"/>
    <w:rsid w:val="00E76769"/>
    <w:rsid w:val="00E77ACD"/>
    <w:rsid w:val="00E8140B"/>
    <w:rsid w:val="00E85A98"/>
    <w:rsid w:val="00E8608B"/>
    <w:rsid w:val="00E8650F"/>
    <w:rsid w:val="00E86E51"/>
    <w:rsid w:val="00E908AB"/>
    <w:rsid w:val="00E91678"/>
    <w:rsid w:val="00E918B4"/>
    <w:rsid w:val="00E95779"/>
    <w:rsid w:val="00E97049"/>
    <w:rsid w:val="00E97CA8"/>
    <w:rsid w:val="00EA3A05"/>
    <w:rsid w:val="00EA59FE"/>
    <w:rsid w:val="00EA70DC"/>
    <w:rsid w:val="00EB04CA"/>
    <w:rsid w:val="00EB0AB6"/>
    <w:rsid w:val="00EB767B"/>
    <w:rsid w:val="00EC0EE8"/>
    <w:rsid w:val="00EC1492"/>
    <w:rsid w:val="00EC1BF0"/>
    <w:rsid w:val="00EC2453"/>
    <w:rsid w:val="00EC4AAC"/>
    <w:rsid w:val="00EC66F1"/>
    <w:rsid w:val="00ED0C63"/>
    <w:rsid w:val="00ED17E1"/>
    <w:rsid w:val="00ED19D0"/>
    <w:rsid w:val="00ED3B18"/>
    <w:rsid w:val="00ED588A"/>
    <w:rsid w:val="00ED643F"/>
    <w:rsid w:val="00EE0F71"/>
    <w:rsid w:val="00EF105C"/>
    <w:rsid w:val="00EF2E8D"/>
    <w:rsid w:val="00EF3B18"/>
    <w:rsid w:val="00EF7B6B"/>
    <w:rsid w:val="00F002AD"/>
    <w:rsid w:val="00F04D7B"/>
    <w:rsid w:val="00F04EA8"/>
    <w:rsid w:val="00F053E9"/>
    <w:rsid w:val="00F0579F"/>
    <w:rsid w:val="00F16C68"/>
    <w:rsid w:val="00F173EA"/>
    <w:rsid w:val="00F17E35"/>
    <w:rsid w:val="00F20754"/>
    <w:rsid w:val="00F21392"/>
    <w:rsid w:val="00F3132C"/>
    <w:rsid w:val="00F32F36"/>
    <w:rsid w:val="00F34397"/>
    <w:rsid w:val="00F3499A"/>
    <w:rsid w:val="00F36A74"/>
    <w:rsid w:val="00F41720"/>
    <w:rsid w:val="00F41786"/>
    <w:rsid w:val="00F433BA"/>
    <w:rsid w:val="00F446D9"/>
    <w:rsid w:val="00F46376"/>
    <w:rsid w:val="00F46993"/>
    <w:rsid w:val="00F47CAF"/>
    <w:rsid w:val="00F509A8"/>
    <w:rsid w:val="00F57F7D"/>
    <w:rsid w:val="00F60DF2"/>
    <w:rsid w:val="00F61413"/>
    <w:rsid w:val="00F623C3"/>
    <w:rsid w:val="00F63CAC"/>
    <w:rsid w:val="00F655F9"/>
    <w:rsid w:val="00F67243"/>
    <w:rsid w:val="00F70100"/>
    <w:rsid w:val="00F72E08"/>
    <w:rsid w:val="00F74797"/>
    <w:rsid w:val="00F7766F"/>
    <w:rsid w:val="00F80F3A"/>
    <w:rsid w:val="00F81187"/>
    <w:rsid w:val="00F90524"/>
    <w:rsid w:val="00F92516"/>
    <w:rsid w:val="00F92716"/>
    <w:rsid w:val="00F92993"/>
    <w:rsid w:val="00F94755"/>
    <w:rsid w:val="00FA52F0"/>
    <w:rsid w:val="00FA6C2E"/>
    <w:rsid w:val="00FB211F"/>
    <w:rsid w:val="00FB2DE0"/>
    <w:rsid w:val="00FB2FAF"/>
    <w:rsid w:val="00FB718D"/>
    <w:rsid w:val="00FC1270"/>
    <w:rsid w:val="00FC236C"/>
    <w:rsid w:val="00FC2756"/>
    <w:rsid w:val="00FC2FC0"/>
    <w:rsid w:val="00FC44D5"/>
    <w:rsid w:val="00FC4623"/>
    <w:rsid w:val="00FC6723"/>
    <w:rsid w:val="00FC6E71"/>
    <w:rsid w:val="00FD1FFD"/>
    <w:rsid w:val="00FD57EC"/>
    <w:rsid w:val="00FD6910"/>
    <w:rsid w:val="00FD6AAA"/>
    <w:rsid w:val="00FD7E19"/>
    <w:rsid w:val="00FE4C4D"/>
    <w:rsid w:val="00FE5F34"/>
    <w:rsid w:val="00FE6128"/>
    <w:rsid w:val="00FF08C5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10EF"/>
  <w15:docId w15:val="{C479A638-5EDA-4938-B4EB-EB830F76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42E"/>
    <w:pPr>
      <w:ind w:left="425" w:hanging="425"/>
      <w:jc w:val="both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329A"/>
    <w:pPr>
      <w:keepNext/>
      <w:spacing w:line="276" w:lineRule="auto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E329A"/>
    <w:rPr>
      <w:b/>
      <w:bCs/>
      <w:kern w:val="1"/>
      <w:lang w:eastAsia="ar-SA" w:bidi="ar-SA"/>
    </w:rPr>
  </w:style>
  <w:style w:type="character" w:customStyle="1" w:styleId="WW8Num1z0">
    <w:name w:val="WW8Num1z0"/>
    <w:uiPriority w:val="99"/>
    <w:rsid w:val="00C9642E"/>
    <w:rPr>
      <w:color w:val="000000"/>
    </w:rPr>
  </w:style>
  <w:style w:type="character" w:customStyle="1" w:styleId="WW8Num8z1">
    <w:name w:val="WW8Num8z1"/>
    <w:uiPriority w:val="99"/>
    <w:rsid w:val="00C9642E"/>
    <w:rPr>
      <w:rFonts w:ascii="OpenSymbol" w:hAnsi="OpenSymbol" w:cs="OpenSymbol"/>
    </w:rPr>
  </w:style>
  <w:style w:type="character" w:customStyle="1" w:styleId="WW8Num8z3">
    <w:name w:val="WW8Num8z3"/>
    <w:uiPriority w:val="99"/>
    <w:rsid w:val="00C9642E"/>
    <w:rPr>
      <w:rFonts w:ascii="Symbol" w:hAnsi="Symbol" w:cs="Symbol"/>
    </w:rPr>
  </w:style>
  <w:style w:type="character" w:customStyle="1" w:styleId="WW8Num9z1">
    <w:name w:val="WW8Num9z1"/>
    <w:uiPriority w:val="99"/>
    <w:rsid w:val="00C9642E"/>
    <w:rPr>
      <w:rFonts w:ascii="OpenSymbol" w:hAnsi="OpenSymbol" w:cs="OpenSymbol"/>
    </w:rPr>
  </w:style>
  <w:style w:type="character" w:customStyle="1" w:styleId="WW8Num9z3">
    <w:name w:val="WW8Num9z3"/>
    <w:uiPriority w:val="99"/>
    <w:rsid w:val="00C9642E"/>
    <w:rPr>
      <w:rFonts w:ascii="Symbol" w:hAnsi="Symbol" w:cs="Symbol"/>
    </w:rPr>
  </w:style>
  <w:style w:type="character" w:customStyle="1" w:styleId="WW8Num10z0">
    <w:name w:val="WW8Num10z0"/>
    <w:uiPriority w:val="99"/>
    <w:rsid w:val="00C9642E"/>
    <w:rPr>
      <w:rFonts w:ascii="Symbol" w:hAnsi="Symbol" w:cs="Symbol"/>
    </w:rPr>
  </w:style>
  <w:style w:type="character" w:customStyle="1" w:styleId="WW8Num10z1">
    <w:name w:val="WW8Num10z1"/>
    <w:uiPriority w:val="99"/>
    <w:rsid w:val="00C9642E"/>
    <w:rPr>
      <w:rFonts w:ascii="OpenSymbol" w:hAnsi="OpenSymbol" w:cs="OpenSymbol"/>
    </w:rPr>
  </w:style>
  <w:style w:type="character" w:customStyle="1" w:styleId="WW8Num11z1">
    <w:name w:val="WW8Num11z1"/>
    <w:uiPriority w:val="99"/>
    <w:rsid w:val="00C9642E"/>
    <w:rPr>
      <w:rFonts w:ascii="OpenSymbol" w:hAnsi="OpenSymbol" w:cs="OpenSymbol"/>
    </w:rPr>
  </w:style>
  <w:style w:type="character" w:customStyle="1" w:styleId="WW8Num11z3">
    <w:name w:val="WW8Num11z3"/>
    <w:uiPriority w:val="99"/>
    <w:rsid w:val="00C9642E"/>
    <w:rPr>
      <w:rFonts w:ascii="Symbol" w:hAnsi="Symbol" w:cs="Symbol"/>
    </w:rPr>
  </w:style>
  <w:style w:type="character" w:customStyle="1" w:styleId="WW8Num12z1">
    <w:name w:val="WW8Num12z1"/>
    <w:uiPriority w:val="99"/>
    <w:rsid w:val="00C9642E"/>
    <w:rPr>
      <w:rFonts w:ascii="OpenSymbol" w:hAnsi="OpenSymbol" w:cs="OpenSymbol"/>
    </w:rPr>
  </w:style>
  <w:style w:type="character" w:customStyle="1" w:styleId="WW8Num12z3">
    <w:name w:val="WW8Num12z3"/>
    <w:uiPriority w:val="99"/>
    <w:rsid w:val="00C9642E"/>
    <w:rPr>
      <w:rFonts w:ascii="Symbol" w:hAnsi="Symbol" w:cs="Symbol"/>
    </w:rPr>
  </w:style>
  <w:style w:type="character" w:customStyle="1" w:styleId="WW8Num13z1">
    <w:name w:val="WW8Num13z1"/>
    <w:uiPriority w:val="99"/>
    <w:rsid w:val="00C9642E"/>
    <w:rPr>
      <w:rFonts w:ascii="OpenSymbol" w:hAnsi="OpenSymbol" w:cs="OpenSymbol"/>
    </w:rPr>
  </w:style>
  <w:style w:type="character" w:customStyle="1" w:styleId="WW8Num13z3">
    <w:name w:val="WW8Num13z3"/>
    <w:uiPriority w:val="99"/>
    <w:rsid w:val="00C9642E"/>
    <w:rPr>
      <w:rFonts w:ascii="Symbol" w:hAnsi="Symbol" w:cs="Symbol"/>
    </w:rPr>
  </w:style>
  <w:style w:type="character" w:customStyle="1" w:styleId="WW8Num14z1">
    <w:name w:val="WW8Num14z1"/>
    <w:uiPriority w:val="99"/>
    <w:rsid w:val="00C9642E"/>
    <w:rPr>
      <w:rFonts w:ascii="OpenSymbol" w:hAnsi="OpenSymbol" w:cs="OpenSymbol"/>
    </w:rPr>
  </w:style>
  <w:style w:type="character" w:customStyle="1" w:styleId="WW8Num14z3">
    <w:name w:val="WW8Num14z3"/>
    <w:uiPriority w:val="99"/>
    <w:rsid w:val="00C9642E"/>
    <w:rPr>
      <w:rFonts w:ascii="Symbol" w:hAnsi="Symbol" w:cs="Symbol"/>
    </w:rPr>
  </w:style>
  <w:style w:type="character" w:customStyle="1" w:styleId="WW8Num15z1">
    <w:name w:val="WW8Num15z1"/>
    <w:uiPriority w:val="99"/>
    <w:rsid w:val="00C9642E"/>
    <w:rPr>
      <w:rFonts w:ascii="OpenSymbol" w:hAnsi="OpenSymbol" w:cs="OpenSymbol"/>
    </w:rPr>
  </w:style>
  <w:style w:type="character" w:customStyle="1" w:styleId="WW8Num15z3">
    <w:name w:val="WW8Num15z3"/>
    <w:uiPriority w:val="99"/>
    <w:rsid w:val="00C9642E"/>
    <w:rPr>
      <w:rFonts w:ascii="Symbol" w:hAnsi="Symbol" w:cs="Symbol"/>
    </w:rPr>
  </w:style>
  <w:style w:type="character" w:customStyle="1" w:styleId="WW8Num16z1">
    <w:name w:val="WW8Num16z1"/>
    <w:uiPriority w:val="99"/>
    <w:rsid w:val="00C9642E"/>
    <w:rPr>
      <w:rFonts w:ascii="OpenSymbol" w:hAnsi="OpenSymbol" w:cs="OpenSymbol"/>
    </w:rPr>
  </w:style>
  <w:style w:type="character" w:customStyle="1" w:styleId="WW8Num16z3">
    <w:name w:val="WW8Num16z3"/>
    <w:uiPriority w:val="99"/>
    <w:rsid w:val="00C9642E"/>
    <w:rPr>
      <w:rFonts w:ascii="Symbol" w:hAnsi="Symbol" w:cs="Symbol"/>
    </w:rPr>
  </w:style>
  <w:style w:type="character" w:customStyle="1" w:styleId="WW8Num17z1">
    <w:name w:val="WW8Num17z1"/>
    <w:uiPriority w:val="99"/>
    <w:rsid w:val="00C9642E"/>
    <w:rPr>
      <w:rFonts w:ascii="OpenSymbol" w:hAnsi="OpenSymbol" w:cs="OpenSymbol"/>
    </w:rPr>
  </w:style>
  <w:style w:type="character" w:customStyle="1" w:styleId="WW8Num17z3">
    <w:name w:val="WW8Num17z3"/>
    <w:uiPriority w:val="99"/>
    <w:rsid w:val="00C9642E"/>
    <w:rPr>
      <w:rFonts w:ascii="Symbol" w:hAnsi="Symbol" w:cs="Symbol"/>
    </w:rPr>
  </w:style>
  <w:style w:type="character" w:customStyle="1" w:styleId="WW8Num18z1">
    <w:name w:val="WW8Num18z1"/>
    <w:uiPriority w:val="99"/>
    <w:rsid w:val="00C9642E"/>
    <w:rPr>
      <w:rFonts w:ascii="OpenSymbol" w:hAnsi="OpenSymbol" w:cs="OpenSymbol"/>
    </w:rPr>
  </w:style>
  <w:style w:type="character" w:customStyle="1" w:styleId="WW8Num18z3">
    <w:name w:val="WW8Num18z3"/>
    <w:uiPriority w:val="99"/>
    <w:rsid w:val="00C9642E"/>
    <w:rPr>
      <w:rFonts w:ascii="Symbol" w:hAnsi="Symbol" w:cs="Symbol"/>
    </w:rPr>
  </w:style>
  <w:style w:type="character" w:customStyle="1" w:styleId="WW8Num19z1">
    <w:name w:val="WW8Num19z1"/>
    <w:uiPriority w:val="99"/>
    <w:rsid w:val="00C9642E"/>
    <w:rPr>
      <w:rFonts w:ascii="OpenSymbol" w:hAnsi="OpenSymbol" w:cs="OpenSymbol"/>
    </w:rPr>
  </w:style>
  <w:style w:type="character" w:customStyle="1" w:styleId="WW8Num19z3">
    <w:name w:val="WW8Num19z3"/>
    <w:uiPriority w:val="99"/>
    <w:rsid w:val="00C9642E"/>
    <w:rPr>
      <w:rFonts w:ascii="Symbol" w:hAnsi="Symbol" w:cs="Symbol"/>
    </w:rPr>
  </w:style>
  <w:style w:type="character" w:customStyle="1" w:styleId="WW8Num20z1">
    <w:name w:val="WW8Num20z1"/>
    <w:uiPriority w:val="99"/>
    <w:rsid w:val="00C9642E"/>
    <w:rPr>
      <w:rFonts w:ascii="OpenSymbol" w:hAnsi="OpenSymbol" w:cs="OpenSymbol"/>
    </w:rPr>
  </w:style>
  <w:style w:type="character" w:customStyle="1" w:styleId="WW8Num20z3">
    <w:name w:val="WW8Num20z3"/>
    <w:uiPriority w:val="99"/>
    <w:rsid w:val="00C9642E"/>
    <w:rPr>
      <w:rFonts w:ascii="Symbol" w:hAnsi="Symbol" w:cs="Symbol"/>
    </w:rPr>
  </w:style>
  <w:style w:type="character" w:customStyle="1" w:styleId="WW8Num21z1">
    <w:name w:val="WW8Num21z1"/>
    <w:uiPriority w:val="99"/>
    <w:rsid w:val="00C9642E"/>
    <w:rPr>
      <w:rFonts w:ascii="OpenSymbol" w:hAnsi="OpenSymbol" w:cs="OpenSymbol"/>
    </w:rPr>
  </w:style>
  <w:style w:type="character" w:customStyle="1" w:styleId="WW8Num21z3">
    <w:name w:val="WW8Num21z3"/>
    <w:uiPriority w:val="99"/>
    <w:rsid w:val="00C9642E"/>
    <w:rPr>
      <w:rFonts w:ascii="Symbol" w:hAnsi="Symbol" w:cs="Symbol"/>
    </w:rPr>
  </w:style>
  <w:style w:type="character" w:customStyle="1" w:styleId="WW8Num23z1">
    <w:name w:val="WW8Num23z1"/>
    <w:uiPriority w:val="99"/>
    <w:rsid w:val="00C9642E"/>
    <w:rPr>
      <w:rFonts w:ascii="OpenSymbol" w:hAnsi="OpenSymbol" w:cs="OpenSymbol"/>
    </w:rPr>
  </w:style>
  <w:style w:type="character" w:customStyle="1" w:styleId="WW8Num23z3">
    <w:name w:val="WW8Num23z3"/>
    <w:uiPriority w:val="99"/>
    <w:rsid w:val="00C9642E"/>
    <w:rPr>
      <w:rFonts w:ascii="Symbol" w:hAnsi="Symbol" w:cs="Symbol"/>
    </w:rPr>
  </w:style>
  <w:style w:type="character" w:customStyle="1" w:styleId="WW8Num24z1">
    <w:name w:val="WW8Num24z1"/>
    <w:uiPriority w:val="99"/>
    <w:rsid w:val="00C9642E"/>
    <w:rPr>
      <w:rFonts w:ascii="OpenSymbol" w:hAnsi="OpenSymbol" w:cs="OpenSymbol"/>
    </w:rPr>
  </w:style>
  <w:style w:type="character" w:customStyle="1" w:styleId="WW8Num24z3">
    <w:name w:val="WW8Num24z3"/>
    <w:uiPriority w:val="99"/>
    <w:rsid w:val="00C9642E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C9642E"/>
  </w:style>
  <w:style w:type="character" w:customStyle="1" w:styleId="WW-Absatz-Standardschriftart">
    <w:name w:val="WW-Absatz-Standardschriftart"/>
    <w:uiPriority w:val="99"/>
    <w:rsid w:val="00C9642E"/>
  </w:style>
  <w:style w:type="character" w:customStyle="1" w:styleId="WW-Absatz-Standardschriftart1">
    <w:name w:val="WW-Absatz-Standardschriftart1"/>
    <w:uiPriority w:val="99"/>
    <w:rsid w:val="00C9642E"/>
  </w:style>
  <w:style w:type="character" w:customStyle="1" w:styleId="WW-Absatz-Standardschriftart11">
    <w:name w:val="WW-Absatz-Standardschriftart11"/>
    <w:uiPriority w:val="99"/>
    <w:rsid w:val="00C9642E"/>
  </w:style>
  <w:style w:type="character" w:customStyle="1" w:styleId="WW-Absatz-Standardschriftart111">
    <w:name w:val="WW-Absatz-Standardschriftart111"/>
    <w:uiPriority w:val="99"/>
    <w:rsid w:val="00C9642E"/>
  </w:style>
  <w:style w:type="character" w:customStyle="1" w:styleId="WW-Absatz-Standardschriftart1111">
    <w:name w:val="WW-Absatz-Standardschriftart1111"/>
    <w:uiPriority w:val="99"/>
    <w:rsid w:val="00C9642E"/>
  </w:style>
  <w:style w:type="character" w:customStyle="1" w:styleId="WW-Absatz-Standardschriftart11111">
    <w:name w:val="WW-Absatz-Standardschriftart11111"/>
    <w:uiPriority w:val="99"/>
    <w:rsid w:val="00C9642E"/>
  </w:style>
  <w:style w:type="character" w:customStyle="1" w:styleId="WW-Absatz-Standardschriftart111111">
    <w:name w:val="WW-Absatz-Standardschriftart111111"/>
    <w:uiPriority w:val="99"/>
    <w:rsid w:val="00C9642E"/>
  </w:style>
  <w:style w:type="character" w:customStyle="1" w:styleId="WW-Absatz-Standardschriftart1111111">
    <w:name w:val="WW-Absatz-Standardschriftart1111111"/>
    <w:uiPriority w:val="99"/>
    <w:rsid w:val="00C9642E"/>
  </w:style>
  <w:style w:type="character" w:customStyle="1" w:styleId="WW-Absatz-Standardschriftart11111111">
    <w:name w:val="WW-Absatz-Standardschriftart11111111"/>
    <w:uiPriority w:val="99"/>
    <w:rsid w:val="00C9642E"/>
  </w:style>
  <w:style w:type="character" w:customStyle="1" w:styleId="WW-Absatz-Standardschriftart111111111">
    <w:name w:val="WW-Absatz-Standardschriftart111111111"/>
    <w:uiPriority w:val="99"/>
    <w:rsid w:val="00C9642E"/>
  </w:style>
  <w:style w:type="character" w:customStyle="1" w:styleId="WW-Absatz-Standardschriftart1111111111">
    <w:name w:val="WW-Absatz-Standardschriftart1111111111"/>
    <w:uiPriority w:val="99"/>
    <w:rsid w:val="00C9642E"/>
  </w:style>
  <w:style w:type="character" w:customStyle="1" w:styleId="WW-Absatz-Standardschriftart11111111111">
    <w:name w:val="WW-Absatz-Standardschriftart11111111111"/>
    <w:uiPriority w:val="99"/>
    <w:rsid w:val="00C9642E"/>
  </w:style>
  <w:style w:type="character" w:customStyle="1" w:styleId="WW-Absatz-Standardschriftart111111111111">
    <w:name w:val="WW-Absatz-Standardschriftart111111111111"/>
    <w:uiPriority w:val="99"/>
    <w:rsid w:val="00C9642E"/>
  </w:style>
  <w:style w:type="character" w:customStyle="1" w:styleId="WW-Absatz-Standardschriftart1111111111111">
    <w:name w:val="WW-Absatz-Standardschriftart1111111111111"/>
    <w:uiPriority w:val="99"/>
    <w:rsid w:val="00C9642E"/>
  </w:style>
  <w:style w:type="character" w:customStyle="1" w:styleId="WW-Absatz-Standardschriftart11111111111111">
    <w:name w:val="WW-Absatz-Standardschriftart11111111111111"/>
    <w:uiPriority w:val="99"/>
    <w:rsid w:val="00C9642E"/>
  </w:style>
  <w:style w:type="character" w:customStyle="1" w:styleId="WW-Absatz-Standardschriftart111111111111111">
    <w:name w:val="WW-Absatz-Standardschriftart111111111111111"/>
    <w:uiPriority w:val="99"/>
    <w:rsid w:val="00C9642E"/>
  </w:style>
  <w:style w:type="character" w:customStyle="1" w:styleId="WW-WW8Num1z0">
    <w:name w:val="WW-WW8Num1z0"/>
    <w:uiPriority w:val="99"/>
    <w:rsid w:val="00C9642E"/>
    <w:rPr>
      <w:b/>
      <w:bCs/>
      <w:color w:val="000000"/>
    </w:rPr>
  </w:style>
  <w:style w:type="character" w:customStyle="1" w:styleId="WW-Absatz-Standardschriftart1111111111111111">
    <w:name w:val="WW-Absatz-Standardschriftart1111111111111111"/>
    <w:uiPriority w:val="99"/>
    <w:rsid w:val="00C9642E"/>
  </w:style>
  <w:style w:type="character" w:customStyle="1" w:styleId="WW-WW8Num1z01">
    <w:name w:val="WW-WW8Num1z01"/>
    <w:uiPriority w:val="99"/>
    <w:rsid w:val="00C9642E"/>
    <w:rPr>
      <w:b/>
      <w:bCs/>
      <w:color w:val="000000"/>
    </w:rPr>
  </w:style>
  <w:style w:type="character" w:customStyle="1" w:styleId="WW-Absatz-Standardschriftart11111111111111111">
    <w:name w:val="WW-Absatz-Standardschriftart11111111111111111"/>
    <w:uiPriority w:val="99"/>
    <w:rsid w:val="00C9642E"/>
  </w:style>
  <w:style w:type="character" w:customStyle="1" w:styleId="WW-WW8Num1z011">
    <w:name w:val="WW-WW8Num1z011"/>
    <w:uiPriority w:val="99"/>
    <w:rsid w:val="00C9642E"/>
    <w:rPr>
      <w:b/>
      <w:bCs/>
      <w:color w:val="000000"/>
    </w:rPr>
  </w:style>
  <w:style w:type="character" w:customStyle="1" w:styleId="WW-Absatz-Standardschriftart111111111111111111">
    <w:name w:val="WW-Absatz-Standardschriftart111111111111111111"/>
    <w:uiPriority w:val="99"/>
    <w:rsid w:val="00C9642E"/>
  </w:style>
  <w:style w:type="character" w:customStyle="1" w:styleId="WW-WW8Num1z0111">
    <w:name w:val="WW-WW8Num1z0111"/>
    <w:uiPriority w:val="99"/>
    <w:rsid w:val="00C9642E"/>
    <w:rPr>
      <w:b/>
      <w:bCs/>
      <w:color w:val="000000"/>
    </w:rPr>
  </w:style>
  <w:style w:type="character" w:customStyle="1" w:styleId="WW-Absatz-Standardschriftart1111111111111111111">
    <w:name w:val="WW-Absatz-Standardschriftart1111111111111111111"/>
    <w:uiPriority w:val="99"/>
    <w:rsid w:val="00C9642E"/>
  </w:style>
  <w:style w:type="character" w:customStyle="1" w:styleId="WW-WW8Num1z01111">
    <w:name w:val="WW-WW8Num1z01111"/>
    <w:uiPriority w:val="99"/>
    <w:rsid w:val="00C9642E"/>
    <w:rPr>
      <w:b/>
      <w:bCs/>
      <w:color w:val="000000"/>
    </w:rPr>
  </w:style>
  <w:style w:type="character" w:customStyle="1" w:styleId="WW-Absatz-Standardschriftart11111111111111111111">
    <w:name w:val="WW-Absatz-Standardschriftart11111111111111111111"/>
    <w:uiPriority w:val="99"/>
    <w:rsid w:val="00C9642E"/>
  </w:style>
  <w:style w:type="character" w:customStyle="1" w:styleId="WW-WW8Num1z011111">
    <w:name w:val="WW-WW8Num1z011111"/>
    <w:uiPriority w:val="99"/>
    <w:rsid w:val="00C9642E"/>
    <w:rPr>
      <w:b/>
      <w:bCs/>
      <w:color w:val="000000"/>
    </w:rPr>
  </w:style>
  <w:style w:type="character" w:customStyle="1" w:styleId="WW-Absatz-Standardschriftart111111111111111111111">
    <w:name w:val="WW-Absatz-Standardschriftart111111111111111111111"/>
    <w:uiPriority w:val="99"/>
    <w:rsid w:val="00C9642E"/>
  </w:style>
  <w:style w:type="character" w:customStyle="1" w:styleId="WW-WW8Num1z0111111">
    <w:name w:val="WW-WW8Num1z0111111"/>
    <w:uiPriority w:val="99"/>
    <w:rsid w:val="00C9642E"/>
    <w:rPr>
      <w:b/>
      <w:bCs/>
      <w:color w:val="000000"/>
    </w:rPr>
  </w:style>
  <w:style w:type="character" w:customStyle="1" w:styleId="WW-Absatz-Standardschriftart1111111111111111111111">
    <w:name w:val="WW-Absatz-Standardschriftart1111111111111111111111"/>
    <w:uiPriority w:val="99"/>
    <w:rsid w:val="00C9642E"/>
  </w:style>
  <w:style w:type="character" w:customStyle="1" w:styleId="WW-WW8Num1z01111111">
    <w:name w:val="WW-WW8Num1z0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">
    <w:name w:val="WW-Absatz-Standardschriftart11111111111111111111111"/>
    <w:uiPriority w:val="99"/>
    <w:rsid w:val="00C9642E"/>
  </w:style>
  <w:style w:type="character" w:customStyle="1" w:styleId="WW-WW8Num1z011111111">
    <w:name w:val="WW-WW8Num1z0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">
    <w:name w:val="WW-Absatz-Standardschriftart111111111111111111111111"/>
    <w:uiPriority w:val="99"/>
    <w:rsid w:val="00C9642E"/>
  </w:style>
  <w:style w:type="character" w:customStyle="1" w:styleId="WW-WW8Num1z0111111111">
    <w:name w:val="WW-WW8Num1z0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">
    <w:name w:val="WW-Absatz-Standardschriftart1111111111111111111111111"/>
    <w:uiPriority w:val="99"/>
    <w:rsid w:val="00C9642E"/>
  </w:style>
  <w:style w:type="character" w:customStyle="1" w:styleId="WW-WW8Num1z01111111111">
    <w:name w:val="WW-WW8Num1z0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">
    <w:name w:val="WW-Absatz-Standardschriftart11111111111111111111111111"/>
    <w:uiPriority w:val="99"/>
    <w:rsid w:val="00C9642E"/>
  </w:style>
  <w:style w:type="character" w:customStyle="1" w:styleId="WW-WW8Num1z011111111111">
    <w:name w:val="WW-WW8Num1z0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">
    <w:name w:val="WW-Absatz-Standardschriftart111111111111111111111111111"/>
    <w:uiPriority w:val="99"/>
    <w:rsid w:val="00C9642E"/>
  </w:style>
  <w:style w:type="character" w:customStyle="1" w:styleId="WW-WW8Num1z0111111111111">
    <w:name w:val="WW-WW8Num1z0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">
    <w:name w:val="WW-Absatz-Standardschriftart1111111111111111111111111111"/>
    <w:uiPriority w:val="99"/>
    <w:rsid w:val="00C9642E"/>
  </w:style>
  <w:style w:type="character" w:customStyle="1" w:styleId="WW-WW8Num1z01111111111111">
    <w:name w:val="WW-WW8Num1z0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9642E"/>
  </w:style>
  <w:style w:type="character" w:customStyle="1" w:styleId="WW-WW8Num1z011111111111111">
    <w:name w:val="WW-WW8Num1z0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C9642E"/>
  </w:style>
  <w:style w:type="character" w:customStyle="1" w:styleId="WW-WW8Num1z0111111111111111">
    <w:name w:val="WW-WW8Num1z0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C9642E"/>
  </w:style>
  <w:style w:type="character" w:customStyle="1" w:styleId="WW-WW8Num1z01111111111111111">
    <w:name w:val="WW-WW8Num1z0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">
    <w:name w:val="WW-Absatz-Standardschriftart11111111111111111111111111111111"/>
    <w:uiPriority w:val="99"/>
    <w:rsid w:val="00C9642E"/>
  </w:style>
  <w:style w:type="character" w:customStyle="1" w:styleId="WW-WW8Num1z011111111111111111">
    <w:name w:val="WW-WW8Num1z0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">
    <w:name w:val="WW-Absatz-Standardschriftart111111111111111111111111111111111"/>
    <w:uiPriority w:val="99"/>
    <w:rsid w:val="00C9642E"/>
  </w:style>
  <w:style w:type="character" w:customStyle="1" w:styleId="WW-WW8Num1z0111111111111111111">
    <w:name w:val="WW-WW8Num1z0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">
    <w:name w:val="WW-Absatz-Standardschriftart1111111111111111111111111111111111"/>
    <w:uiPriority w:val="99"/>
    <w:rsid w:val="00C9642E"/>
  </w:style>
  <w:style w:type="character" w:customStyle="1" w:styleId="WW-WW8Num1z01111111111111111111">
    <w:name w:val="WW-WW8Num1z0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">
    <w:name w:val="WW-Absatz-Standardschriftart11111111111111111111111111111111111"/>
    <w:uiPriority w:val="99"/>
    <w:rsid w:val="00C9642E"/>
  </w:style>
  <w:style w:type="character" w:customStyle="1" w:styleId="WW-WW8Num1z011111111111111111111">
    <w:name w:val="WW-WW8Num1z0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9642E"/>
  </w:style>
  <w:style w:type="character" w:customStyle="1" w:styleId="WW-WW8Num1z0111111111111111111111">
    <w:name w:val="WW-WW8Num1z0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9642E"/>
  </w:style>
  <w:style w:type="character" w:customStyle="1" w:styleId="WW-WW8Num1z01111111111111111111111">
    <w:name w:val="WW-WW8Num1z0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9642E"/>
  </w:style>
  <w:style w:type="character" w:customStyle="1" w:styleId="WW-WW8Num1z011111111111111111111111">
    <w:name w:val="WW-WW8Num1z0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9642E"/>
  </w:style>
  <w:style w:type="character" w:customStyle="1" w:styleId="WW-WW8Num1z0111111111111111111111111">
    <w:name w:val="WW-WW8Num1z0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9642E"/>
  </w:style>
  <w:style w:type="character" w:customStyle="1" w:styleId="WW-WW8Num1z01111111111111111111111111">
    <w:name w:val="WW-WW8Num1z0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9642E"/>
  </w:style>
  <w:style w:type="character" w:customStyle="1" w:styleId="WW-WW8Num1z011111111111111111111111111">
    <w:name w:val="WW-WW8Num1z0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9642E"/>
  </w:style>
  <w:style w:type="character" w:customStyle="1" w:styleId="WW-WW8Num1z0111111111111111111111111111">
    <w:name w:val="WW-WW8Num1z0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9642E"/>
  </w:style>
  <w:style w:type="character" w:customStyle="1" w:styleId="WW-WW8Num1z01111111111111111111111111111">
    <w:name w:val="WW-WW8Num1z0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9642E"/>
  </w:style>
  <w:style w:type="character" w:customStyle="1" w:styleId="WW-WW8Num1z011111111111111111111111111111">
    <w:name w:val="WW-WW8Num1z0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9642E"/>
  </w:style>
  <w:style w:type="character" w:customStyle="1" w:styleId="WW-WW8Num1z0111111111111111111111111111111">
    <w:name w:val="WW-WW8Num1z0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C9642E"/>
  </w:style>
  <w:style w:type="character" w:customStyle="1" w:styleId="WW-WW8Num1z01111111111111111111111111111111">
    <w:name w:val="WW-WW8Num1z0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C9642E"/>
  </w:style>
  <w:style w:type="character" w:customStyle="1" w:styleId="WW-WW8Num1z011111111111111111111111111111111">
    <w:name w:val="WW-WW8Num1z0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C9642E"/>
  </w:style>
  <w:style w:type="character" w:customStyle="1" w:styleId="WW-WW8Num1z0111111111111111111111111111111111">
    <w:name w:val="WW-WW8Num1z01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C9642E"/>
  </w:style>
  <w:style w:type="character" w:customStyle="1" w:styleId="WW-WW8Num1z01111111111111111111111111111111111">
    <w:name w:val="WW-WW8Num1z01111111111111111111111111111111111"/>
    <w:uiPriority w:val="99"/>
    <w:rsid w:val="00C9642E"/>
    <w:rPr>
      <w:b/>
      <w:bCs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C9642E"/>
  </w:style>
  <w:style w:type="character" w:customStyle="1" w:styleId="WW8Num9z0">
    <w:name w:val="WW8Num9z0"/>
    <w:uiPriority w:val="99"/>
    <w:rsid w:val="00C9642E"/>
    <w:rPr>
      <w:b/>
      <w:bCs/>
      <w:color w:val="000000"/>
    </w:rPr>
  </w:style>
  <w:style w:type="character" w:customStyle="1" w:styleId="WW-Domylnaczcionkaakapitu">
    <w:name w:val="WW-Domyślna czcionka akapitu"/>
    <w:uiPriority w:val="99"/>
    <w:rsid w:val="00C9642E"/>
  </w:style>
  <w:style w:type="character" w:customStyle="1" w:styleId="Znakinumeracji">
    <w:name w:val="Znaki numeracji"/>
    <w:uiPriority w:val="99"/>
    <w:rsid w:val="00C9642E"/>
  </w:style>
  <w:style w:type="character" w:customStyle="1" w:styleId="WW-Znakinumeracji">
    <w:name w:val="WW-Znaki numeracji"/>
    <w:uiPriority w:val="99"/>
    <w:rsid w:val="00C9642E"/>
  </w:style>
  <w:style w:type="character" w:customStyle="1" w:styleId="WW-Znakinumeracji1">
    <w:name w:val="WW-Znaki numeracji1"/>
    <w:uiPriority w:val="99"/>
    <w:rsid w:val="00C9642E"/>
  </w:style>
  <w:style w:type="character" w:customStyle="1" w:styleId="WW-Znakinumeracji11">
    <w:name w:val="WW-Znaki numeracji11"/>
    <w:uiPriority w:val="99"/>
    <w:rsid w:val="00C9642E"/>
  </w:style>
  <w:style w:type="character" w:customStyle="1" w:styleId="WW-Znakinumeracji111">
    <w:name w:val="WW-Znaki numeracji111"/>
    <w:uiPriority w:val="99"/>
    <w:rsid w:val="00C9642E"/>
  </w:style>
  <w:style w:type="character" w:customStyle="1" w:styleId="WW-Znakinumeracji1111">
    <w:name w:val="WW-Znaki numeracji1111"/>
    <w:uiPriority w:val="99"/>
    <w:rsid w:val="00C9642E"/>
  </w:style>
  <w:style w:type="character" w:customStyle="1" w:styleId="WW-Znakinumeracji11111">
    <w:name w:val="WW-Znaki numeracji11111"/>
    <w:uiPriority w:val="99"/>
    <w:rsid w:val="00C9642E"/>
  </w:style>
  <w:style w:type="character" w:customStyle="1" w:styleId="WW-Znakinumeracji111111">
    <w:name w:val="WW-Znaki numeracji111111"/>
    <w:uiPriority w:val="99"/>
    <w:rsid w:val="00C9642E"/>
  </w:style>
  <w:style w:type="character" w:customStyle="1" w:styleId="WW-Znakinumeracji1111111">
    <w:name w:val="WW-Znaki numeracji1111111"/>
    <w:uiPriority w:val="99"/>
    <w:rsid w:val="00C9642E"/>
  </w:style>
  <w:style w:type="character" w:customStyle="1" w:styleId="WW-Znakinumeracji11111111">
    <w:name w:val="WW-Znaki numeracji11111111"/>
    <w:uiPriority w:val="99"/>
    <w:rsid w:val="00C9642E"/>
  </w:style>
  <w:style w:type="character" w:customStyle="1" w:styleId="WW-Znakinumeracji111111111">
    <w:name w:val="WW-Znaki numeracji111111111"/>
    <w:uiPriority w:val="99"/>
    <w:rsid w:val="00C9642E"/>
  </w:style>
  <w:style w:type="character" w:customStyle="1" w:styleId="WW-Znakinumeracji1111111111">
    <w:name w:val="WW-Znaki numeracji1111111111"/>
    <w:uiPriority w:val="99"/>
    <w:rsid w:val="00C9642E"/>
  </w:style>
  <w:style w:type="character" w:customStyle="1" w:styleId="WW-Znakinumeracji11111111111">
    <w:name w:val="WW-Znaki numeracji11111111111"/>
    <w:uiPriority w:val="99"/>
    <w:rsid w:val="00C9642E"/>
  </w:style>
  <w:style w:type="character" w:customStyle="1" w:styleId="WW-Znakinumeracji111111111111">
    <w:name w:val="WW-Znaki numeracji111111111111"/>
    <w:uiPriority w:val="99"/>
    <w:rsid w:val="00C9642E"/>
  </w:style>
  <w:style w:type="character" w:customStyle="1" w:styleId="WW-Znakinumeracji1111111111111">
    <w:name w:val="WW-Znaki numeracji1111111111111"/>
    <w:uiPriority w:val="99"/>
    <w:rsid w:val="00C9642E"/>
  </w:style>
  <w:style w:type="character" w:customStyle="1" w:styleId="WW-Znakinumeracji11111111111111">
    <w:name w:val="WW-Znaki numeracji11111111111111"/>
    <w:uiPriority w:val="99"/>
    <w:rsid w:val="00C9642E"/>
  </w:style>
  <w:style w:type="character" w:customStyle="1" w:styleId="WW-Znakinumeracji111111111111111">
    <w:name w:val="WW-Znaki numeracji111111111111111"/>
    <w:uiPriority w:val="99"/>
    <w:rsid w:val="00C9642E"/>
  </w:style>
  <w:style w:type="character" w:customStyle="1" w:styleId="WW-Znakinumeracji1111111111111111">
    <w:name w:val="WW-Znaki numeracji1111111111111111"/>
    <w:uiPriority w:val="99"/>
    <w:rsid w:val="00C9642E"/>
  </w:style>
  <w:style w:type="character" w:customStyle="1" w:styleId="WW-Znakinumeracji11111111111111111">
    <w:name w:val="WW-Znaki numeracji11111111111111111"/>
    <w:uiPriority w:val="99"/>
    <w:rsid w:val="00C9642E"/>
  </w:style>
  <w:style w:type="character" w:customStyle="1" w:styleId="WW-Znakinumeracji111111111111111111">
    <w:name w:val="WW-Znaki numeracji111111111111111111"/>
    <w:uiPriority w:val="99"/>
    <w:rsid w:val="00C9642E"/>
  </w:style>
  <w:style w:type="character" w:customStyle="1" w:styleId="WW-Znakinumeracji1111111111111111111">
    <w:name w:val="WW-Znaki numeracji1111111111111111111"/>
    <w:uiPriority w:val="99"/>
    <w:rsid w:val="00C9642E"/>
  </w:style>
  <w:style w:type="character" w:customStyle="1" w:styleId="WW-Znakinumeracji11111111111111111111">
    <w:name w:val="WW-Znaki numeracji11111111111111111111"/>
    <w:uiPriority w:val="99"/>
    <w:rsid w:val="00C9642E"/>
  </w:style>
  <w:style w:type="character" w:customStyle="1" w:styleId="WW-Znakinumeracji111111111111111111111">
    <w:name w:val="WW-Znaki numeracji111111111111111111111"/>
    <w:uiPriority w:val="99"/>
    <w:rsid w:val="00C9642E"/>
  </w:style>
  <w:style w:type="character" w:customStyle="1" w:styleId="WW-Znakinumeracji1111111111111111111111">
    <w:name w:val="WW-Znaki numeracji1111111111111111111111"/>
    <w:uiPriority w:val="99"/>
    <w:rsid w:val="00C9642E"/>
  </w:style>
  <w:style w:type="character" w:customStyle="1" w:styleId="WW-Znakinumeracji11111111111111111111111">
    <w:name w:val="WW-Znaki numeracji11111111111111111111111"/>
    <w:uiPriority w:val="99"/>
    <w:rsid w:val="00C9642E"/>
  </w:style>
  <w:style w:type="character" w:customStyle="1" w:styleId="WW-Znakinumeracji111111111111111111111111">
    <w:name w:val="WW-Znaki numeracji111111111111111111111111"/>
    <w:uiPriority w:val="99"/>
    <w:rsid w:val="00C9642E"/>
  </w:style>
  <w:style w:type="character" w:customStyle="1" w:styleId="WW-Znakinumeracji1111111111111111111111111">
    <w:name w:val="WW-Znaki numeracji1111111111111111111111111"/>
    <w:uiPriority w:val="99"/>
    <w:rsid w:val="00C9642E"/>
  </w:style>
  <w:style w:type="character" w:customStyle="1" w:styleId="WW-Znakinumeracji11111111111111111111111111">
    <w:name w:val="WW-Znaki numeracji11111111111111111111111111"/>
    <w:uiPriority w:val="99"/>
    <w:rsid w:val="00C9642E"/>
  </w:style>
  <w:style w:type="character" w:customStyle="1" w:styleId="WW-Znakinumeracji111111111111111111111111111">
    <w:name w:val="WW-Znaki numeracji111111111111111111111111111"/>
    <w:uiPriority w:val="99"/>
    <w:rsid w:val="00C9642E"/>
  </w:style>
  <w:style w:type="character" w:customStyle="1" w:styleId="WW-Znakinumeracji1111111111111111111111111111">
    <w:name w:val="WW-Znaki numeracji1111111111111111111111111111"/>
    <w:uiPriority w:val="99"/>
    <w:rsid w:val="00C9642E"/>
  </w:style>
  <w:style w:type="character" w:customStyle="1" w:styleId="WW-Znakinumeracji11111111111111111111111111111">
    <w:name w:val="WW-Znaki numeracji11111111111111111111111111111"/>
    <w:uiPriority w:val="99"/>
    <w:rsid w:val="00C9642E"/>
  </w:style>
  <w:style w:type="character" w:customStyle="1" w:styleId="WW-Znakinumeracji111111111111111111111111111111">
    <w:name w:val="WW-Znaki numeracji111111111111111111111111111111"/>
    <w:uiPriority w:val="99"/>
    <w:rsid w:val="00C9642E"/>
  </w:style>
  <w:style w:type="character" w:customStyle="1" w:styleId="WW-Znakinumeracji1111111111111111111111111111111">
    <w:name w:val="WW-Znaki numeracji1111111111111111111111111111111"/>
    <w:uiPriority w:val="99"/>
    <w:rsid w:val="00C9642E"/>
  </w:style>
  <w:style w:type="character" w:customStyle="1" w:styleId="Symbolewypunktowania">
    <w:name w:val="Symbole wypunktowania"/>
    <w:uiPriority w:val="99"/>
    <w:rsid w:val="00C9642E"/>
    <w:rPr>
      <w:rFonts w:ascii="OpenSymbol" w:eastAsia="Times New Roman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C9642E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C87106"/>
    <w:rPr>
      <w:rFonts w:ascii="Arial" w:eastAsia="Times New Roman" w:hAnsi="Arial" w:cs="Arial"/>
      <w:kern w:val="1"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C9642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EAB"/>
    <w:rPr>
      <w:kern w:val="1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rsid w:val="00C9642E"/>
  </w:style>
  <w:style w:type="paragraph" w:customStyle="1" w:styleId="Podpis1">
    <w:name w:val="Podpis1"/>
    <w:basedOn w:val="Normalny"/>
    <w:uiPriority w:val="99"/>
    <w:rsid w:val="00C9642E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C9642E"/>
    <w:pPr>
      <w:suppressLineNumbers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C9642E"/>
    <w:pPr>
      <w:spacing w:line="360" w:lineRule="auto"/>
      <w:ind w:firstLine="709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270B"/>
    <w:rPr>
      <w:kern w:val="1"/>
      <w:sz w:val="24"/>
      <w:szCs w:val="24"/>
      <w:lang w:eastAsia="ar-SA" w:bidi="ar-SA"/>
    </w:rPr>
  </w:style>
  <w:style w:type="paragraph" w:customStyle="1" w:styleId="Nagwek10">
    <w:name w:val="Nagłówek1"/>
    <w:basedOn w:val="Normalny"/>
    <w:next w:val="Tekstpodstawowy"/>
    <w:uiPriority w:val="99"/>
    <w:rsid w:val="00C9642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C9642E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42EA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ytu">
    <w:name w:val="Subtitle"/>
    <w:basedOn w:val="Nagwek"/>
    <w:next w:val="Tekstpodstawowy"/>
    <w:link w:val="PodtytuZnak"/>
    <w:uiPriority w:val="99"/>
    <w:qFormat/>
    <w:rsid w:val="00C9642E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rsid w:val="00B42EAB"/>
    <w:rPr>
      <w:rFonts w:asciiTheme="majorHAnsi" w:eastAsiaTheme="majorEastAsia" w:hAnsiTheme="majorHAnsi" w:cstheme="majorBidi"/>
      <w:kern w:val="1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uiPriority w:val="99"/>
    <w:rsid w:val="00C9642E"/>
    <w:pPr>
      <w:spacing w:line="360" w:lineRule="auto"/>
    </w:pPr>
    <w:rPr>
      <w:sz w:val="28"/>
      <w:szCs w:val="28"/>
    </w:rPr>
  </w:style>
  <w:style w:type="paragraph" w:customStyle="1" w:styleId="WW-Tekstpodstawowy3">
    <w:name w:val="WW-Tekst podstawowy 3"/>
    <w:basedOn w:val="Normalny"/>
    <w:uiPriority w:val="99"/>
    <w:rsid w:val="00C9642E"/>
    <w:rPr>
      <w:b/>
      <w:bCs/>
    </w:rPr>
  </w:style>
  <w:style w:type="paragraph" w:customStyle="1" w:styleId="Wysunicietekstu">
    <w:name w:val="Wysunięcie tekstu"/>
    <w:basedOn w:val="Tekstpodstawowy"/>
    <w:uiPriority w:val="99"/>
    <w:rsid w:val="00C9642E"/>
    <w:pPr>
      <w:tabs>
        <w:tab w:val="left" w:pos="9639"/>
      </w:tabs>
      <w:ind w:left="567" w:hanging="283"/>
    </w:pPr>
  </w:style>
  <w:style w:type="paragraph" w:styleId="Stopka">
    <w:name w:val="footer"/>
    <w:basedOn w:val="Normalny"/>
    <w:link w:val="StopkaZnak"/>
    <w:uiPriority w:val="99"/>
    <w:rsid w:val="00C9642E"/>
    <w:pPr>
      <w:suppressLineNumbers/>
      <w:tabs>
        <w:tab w:val="center" w:pos="4535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3F3"/>
    <w:rPr>
      <w:kern w:val="1"/>
      <w:sz w:val="24"/>
      <w:szCs w:val="24"/>
      <w:lang w:eastAsia="ar-SA" w:bidi="ar-SA"/>
    </w:rPr>
  </w:style>
  <w:style w:type="paragraph" w:customStyle="1" w:styleId="Default">
    <w:name w:val="Default"/>
    <w:rsid w:val="00685CA7"/>
    <w:pPr>
      <w:suppressAutoHyphens/>
      <w:autoSpaceDE w:val="0"/>
      <w:ind w:left="425" w:hanging="425"/>
      <w:jc w:val="both"/>
    </w:pPr>
    <w:rPr>
      <w:color w:val="000000"/>
      <w:sz w:val="24"/>
      <w:szCs w:val="24"/>
      <w:lang w:eastAsia="ar-SA"/>
    </w:rPr>
  </w:style>
  <w:style w:type="paragraph" w:styleId="Tekstblokowy">
    <w:name w:val="Block Text"/>
    <w:basedOn w:val="Normalny"/>
    <w:uiPriority w:val="99"/>
    <w:semiHidden/>
    <w:rsid w:val="00075FC0"/>
    <w:pPr>
      <w:ind w:left="270" w:right="8" w:hanging="270"/>
    </w:pPr>
    <w:rPr>
      <w:rFonts w:ascii="Arial" w:hAnsi="Arial" w:cs="Arial"/>
      <w:kern w:val="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734A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4A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AC4"/>
    <w:rPr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4A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AC4"/>
    <w:rPr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34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AC4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Akapitzlist1">
    <w:name w:val="Akapit z listą1"/>
    <w:basedOn w:val="Normalny"/>
    <w:uiPriority w:val="99"/>
    <w:rsid w:val="00A44657"/>
    <w:pPr>
      <w:overflowPunct w:val="0"/>
      <w:autoSpaceDE w:val="0"/>
      <w:autoSpaceDN w:val="0"/>
      <w:adjustRightInd w:val="0"/>
      <w:ind w:left="720"/>
    </w:pPr>
    <w:rPr>
      <w:kern w:val="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44657"/>
    <w:pPr>
      <w:ind w:left="720"/>
    </w:pPr>
    <w:rPr>
      <w:kern w:val="0"/>
      <w:sz w:val="20"/>
      <w:szCs w:val="20"/>
      <w:lang w:eastAsia="pl-PL"/>
    </w:rPr>
  </w:style>
  <w:style w:type="paragraph" w:customStyle="1" w:styleId="Standard">
    <w:name w:val="Standard"/>
    <w:uiPriority w:val="99"/>
    <w:rsid w:val="00A44657"/>
    <w:pPr>
      <w:widowControl w:val="0"/>
      <w:suppressAutoHyphens/>
      <w:ind w:left="425" w:hanging="425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Style26">
    <w:name w:val="Style26"/>
    <w:basedOn w:val="Normalny"/>
    <w:uiPriority w:val="99"/>
    <w:rsid w:val="00864C7F"/>
    <w:pPr>
      <w:widowControl w:val="0"/>
      <w:autoSpaceDE w:val="0"/>
      <w:autoSpaceDN w:val="0"/>
      <w:adjustRightInd w:val="0"/>
      <w:spacing w:line="316" w:lineRule="exact"/>
      <w:ind w:hanging="340"/>
    </w:pPr>
    <w:rPr>
      <w:rFonts w:ascii="Calibri" w:hAnsi="Calibri" w:cs="Calibri"/>
      <w:kern w:val="0"/>
      <w:lang w:eastAsia="pl-PL"/>
    </w:rPr>
  </w:style>
  <w:style w:type="character" w:customStyle="1" w:styleId="FontStyle72">
    <w:name w:val="Font Style72"/>
    <w:uiPriority w:val="99"/>
    <w:rsid w:val="00864C7F"/>
    <w:rPr>
      <w:rFonts w:ascii="Times New Roman" w:hAnsi="Times New Roman" w:cs="Times New Roman"/>
      <w:sz w:val="22"/>
      <w:szCs w:val="22"/>
    </w:rPr>
  </w:style>
  <w:style w:type="character" w:customStyle="1" w:styleId="FontStyle75">
    <w:name w:val="Font Style75"/>
    <w:uiPriority w:val="99"/>
    <w:rsid w:val="00864C7F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864C7F"/>
    <w:pPr>
      <w:widowControl w:val="0"/>
      <w:autoSpaceDE w:val="0"/>
      <w:autoSpaceDN w:val="0"/>
      <w:adjustRightInd w:val="0"/>
      <w:spacing w:line="275" w:lineRule="exact"/>
      <w:ind w:hanging="356"/>
    </w:pPr>
    <w:rPr>
      <w:rFonts w:ascii="Calibri" w:hAnsi="Calibri" w:cs="Calibri"/>
      <w:kern w:val="0"/>
      <w:lang w:eastAsia="pl-PL"/>
    </w:rPr>
  </w:style>
  <w:style w:type="paragraph" w:styleId="Bezodstpw">
    <w:name w:val="No Spacing"/>
    <w:uiPriority w:val="99"/>
    <w:qFormat/>
    <w:rsid w:val="00864C7F"/>
    <w:pPr>
      <w:ind w:left="425" w:hanging="425"/>
      <w:jc w:val="both"/>
    </w:pPr>
    <w:rPr>
      <w:sz w:val="24"/>
      <w:szCs w:val="24"/>
    </w:rPr>
  </w:style>
  <w:style w:type="paragraph" w:customStyle="1" w:styleId="Style42">
    <w:name w:val="Style42"/>
    <w:basedOn w:val="Normalny"/>
    <w:uiPriority w:val="99"/>
    <w:rsid w:val="00F04D7B"/>
    <w:pPr>
      <w:widowControl w:val="0"/>
      <w:autoSpaceDE w:val="0"/>
      <w:autoSpaceDN w:val="0"/>
      <w:adjustRightInd w:val="0"/>
      <w:spacing w:line="319" w:lineRule="exact"/>
      <w:ind w:hanging="360"/>
    </w:pPr>
    <w:rPr>
      <w:rFonts w:ascii="Calibri" w:hAnsi="Calibri" w:cs="Calibri"/>
      <w:kern w:val="0"/>
      <w:lang w:eastAsia="pl-PL"/>
    </w:rPr>
  </w:style>
  <w:style w:type="character" w:customStyle="1" w:styleId="txt-new">
    <w:name w:val="txt-new"/>
    <w:uiPriority w:val="99"/>
    <w:rsid w:val="00C359DE"/>
  </w:style>
  <w:style w:type="table" w:styleId="Tabela-Siatka">
    <w:name w:val="Table Grid"/>
    <w:basedOn w:val="Standardowy"/>
    <w:uiPriority w:val="99"/>
    <w:rsid w:val="008B6AA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uiPriority w:val="99"/>
    <w:rsid w:val="004C323A"/>
  </w:style>
  <w:style w:type="character" w:styleId="Hipercze">
    <w:name w:val="Hyperlink"/>
    <w:basedOn w:val="Domylnaczcionkaakapitu"/>
    <w:uiPriority w:val="99"/>
    <w:rsid w:val="004C323A"/>
    <w:rPr>
      <w:color w:val="0000FF"/>
      <w:u w:val="single"/>
    </w:rPr>
  </w:style>
  <w:style w:type="paragraph" w:customStyle="1" w:styleId="Tekstpodstawowywcity21">
    <w:name w:val="Tekst podstawowy wcięty 21"/>
    <w:basedOn w:val="Normalny"/>
    <w:uiPriority w:val="99"/>
    <w:rsid w:val="006C0118"/>
    <w:pPr>
      <w:spacing w:after="120" w:line="480" w:lineRule="auto"/>
      <w:ind w:left="283"/>
    </w:pPr>
    <w:rPr>
      <w:kern w:val="0"/>
    </w:rPr>
  </w:style>
  <w:style w:type="character" w:customStyle="1" w:styleId="AkapitzlistZnak">
    <w:name w:val="Akapit z listą Znak"/>
    <w:link w:val="Akapitzlist"/>
    <w:uiPriority w:val="34"/>
    <w:rsid w:val="00785D06"/>
  </w:style>
  <w:style w:type="paragraph" w:customStyle="1" w:styleId="BodyText21">
    <w:name w:val="Body Text 21"/>
    <w:basedOn w:val="Normalny"/>
    <w:uiPriority w:val="99"/>
    <w:rsid w:val="005B07E7"/>
    <w:pPr>
      <w:widowControl w:val="0"/>
      <w:tabs>
        <w:tab w:val="left" w:pos="7797"/>
      </w:tabs>
      <w:snapToGrid w:val="0"/>
    </w:pPr>
    <w:rPr>
      <w:kern w:val="0"/>
      <w:lang w:eastAsia="pl-PL"/>
    </w:rPr>
  </w:style>
  <w:style w:type="character" w:customStyle="1" w:styleId="Nagwek2">
    <w:name w:val="Nagłówek #2"/>
    <w:link w:val="Nagwek21"/>
    <w:uiPriority w:val="99"/>
    <w:rsid w:val="00F20754"/>
    <w:rPr>
      <w:rFonts w:ascii="Calibri" w:hAnsi="Calibri" w:cs="Calibri"/>
      <w:b/>
      <w:bCs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F20754"/>
    <w:pPr>
      <w:shd w:val="clear" w:color="auto" w:fill="FFFFFF"/>
      <w:spacing w:after="300" w:line="240" w:lineRule="atLeast"/>
      <w:outlineLvl w:val="1"/>
    </w:pPr>
    <w:rPr>
      <w:rFonts w:ascii="Calibri" w:hAnsi="Calibri" w:cs="Calibri"/>
      <w:b/>
      <w:bCs/>
      <w:kern w:val="0"/>
      <w:sz w:val="20"/>
      <w:szCs w:val="20"/>
      <w:lang w:eastAsia="pl-PL"/>
    </w:rPr>
  </w:style>
  <w:style w:type="paragraph" w:customStyle="1" w:styleId="ZnakZnakZnakZnakZnakZnak">
    <w:name w:val="Znak Znak Znak Znak Znak Znak"/>
    <w:basedOn w:val="Normalny"/>
    <w:uiPriority w:val="99"/>
    <w:rsid w:val="00F20754"/>
    <w:rPr>
      <w:kern w:val="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40551"/>
    <w:pPr>
      <w:tabs>
        <w:tab w:val="left" w:pos="357"/>
        <w:tab w:val="left" w:pos="714"/>
        <w:tab w:val="left" w:pos="1072"/>
      </w:tabs>
      <w:spacing w:line="276" w:lineRule="auto"/>
    </w:pPr>
    <w:rPr>
      <w:rFonts w:eastAsia="MS Mincho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0551"/>
    <w:rPr>
      <w:rFonts w:eastAsia="MS Mincho"/>
      <w:kern w:val="1"/>
      <w:sz w:val="22"/>
      <w:szCs w:val="22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581A49"/>
    <w:pPr>
      <w:tabs>
        <w:tab w:val="left" w:pos="765"/>
      </w:tabs>
      <w:spacing w:line="276" w:lineRule="auto"/>
      <w:ind w:left="284" w:hanging="284"/>
    </w:pPr>
    <w:rPr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81A49"/>
    <w:rPr>
      <w:color w:val="000000"/>
      <w:kern w:val="1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3C484A"/>
    <w:pPr>
      <w:tabs>
        <w:tab w:val="left" w:pos="357"/>
        <w:tab w:val="left" w:pos="714"/>
        <w:tab w:val="left" w:pos="1072"/>
      </w:tabs>
      <w:spacing w:line="276" w:lineRule="auto"/>
      <w:ind w:left="1134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C484A"/>
    <w:rPr>
      <w:kern w:val="1"/>
      <w:lang w:eastAsia="ar-SA" w:bidi="ar-SA"/>
    </w:rPr>
  </w:style>
  <w:style w:type="paragraph" w:customStyle="1" w:styleId="ZnakZnakZnakZnakZnakZnak6">
    <w:name w:val="Znak Znak Znak Znak Znak Znak6"/>
    <w:basedOn w:val="Normalny"/>
    <w:uiPriority w:val="99"/>
    <w:rsid w:val="00CE329A"/>
    <w:rPr>
      <w:kern w:val="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CE329A"/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329A"/>
    <w:rPr>
      <w:kern w:val="1"/>
      <w:lang w:eastAsia="ar-SA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B57FE"/>
    <w:rPr>
      <w:color w:val="808080"/>
      <w:shd w:val="clear" w:color="auto" w:fill="auto"/>
    </w:rPr>
  </w:style>
  <w:style w:type="character" w:customStyle="1" w:styleId="AkapitzlistZnak1">
    <w:name w:val="Akapit z listą Znak1"/>
    <w:uiPriority w:val="99"/>
    <w:rsid w:val="004E1EEB"/>
  </w:style>
  <w:style w:type="paragraph" w:customStyle="1" w:styleId="ZnakZnakZnakZnakZnakZnak5">
    <w:name w:val="Znak Znak Znak Znak Znak Znak5"/>
    <w:basedOn w:val="Normalny"/>
    <w:uiPriority w:val="99"/>
    <w:rsid w:val="004B093D"/>
    <w:rPr>
      <w:kern w:val="0"/>
      <w:lang w:eastAsia="pl-PL"/>
    </w:rPr>
  </w:style>
  <w:style w:type="paragraph" w:customStyle="1" w:styleId="ZnakZnakZnakZnakZnakZnak4">
    <w:name w:val="Znak Znak Znak Znak Znak Znak4"/>
    <w:basedOn w:val="Normalny"/>
    <w:uiPriority w:val="99"/>
    <w:rsid w:val="00D90E69"/>
    <w:rPr>
      <w:kern w:val="0"/>
      <w:lang w:eastAsia="pl-PL"/>
    </w:rPr>
  </w:style>
  <w:style w:type="paragraph" w:customStyle="1" w:styleId="ZnakZnakZnakZnakZnakZnak3">
    <w:name w:val="Znak Znak Znak Znak Znak Znak3"/>
    <w:basedOn w:val="Normalny"/>
    <w:uiPriority w:val="99"/>
    <w:rsid w:val="00954EA4"/>
    <w:rPr>
      <w:kern w:val="0"/>
      <w:lang w:eastAsia="pl-PL"/>
    </w:rPr>
  </w:style>
  <w:style w:type="paragraph" w:customStyle="1" w:styleId="ZnakZnakZnakZnakZnakZnak2">
    <w:name w:val="Znak Znak Znak Znak Znak Znak2"/>
    <w:basedOn w:val="Normalny"/>
    <w:uiPriority w:val="99"/>
    <w:rsid w:val="006735C6"/>
    <w:rPr>
      <w:kern w:val="0"/>
      <w:lang w:eastAsia="pl-PL"/>
    </w:rPr>
  </w:style>
  <w:style w:type="paragraph" w:styleId="Lista2">
    <w:name w:val="List 2"/>
    <w:basedOn w:val="Normalny"/>
    <w:uiPriority w:val="99"/>
    <w:semiHidden/>
    <w:rsid w:val="002F1235"/>
    <w:pPr>
      <w:ind w:left="566" w:hanging="283"/>
    </w:pPr>
  </w:style>
  <w:style w:type="paragraph" w:customStyle="1" w:styleId="ZnakZnakZnakZnakZnakZnak1">
    <w:name w:val="Znak Znak Znak Znak Znak Znak1"/>
    <w:basedOn w:val="Normalny"/>
    <w:uiPriority w:val="99"/>
    <w:rsid w:val="002F1235"/>
    <w:rPr>
      <w:kern w:val="0"/>
      <w:lang w:eastAsia="pl-PL"/>
    </w:rPr>
  </w:style>
  <w:style w:type="paragraph" w:customStyle="1" w:styleId="Lista21">
    <w:name w:val="Lista 21"/>
    <w:basedOn w:val="Normalny"/>
    <w:uiPriority w:val="99"/>
    <w:rsid w:val="007D10A4"/>
    <w:pPr>
      <w:suppressAutoHyphens/>
      <w:ind w:left="566" w:hanging="283"/>
      <w:jc w:val="left"/>
    </w:pPr>
    <w:rPr>
      <w:kern w:val="0"/>
    </w:rPr>
  </w:style>
  <w:style w:type="paragraph" w:customStyle="1" w:styleId="scfbrieftext">
    <w:name w:val="scfbrieftext"/>
    <w:basedOn w:val="Normalny"/>
    <w:rsid w:val="004A09DA"/>
    <w:pPr>
      <w:ind w:left="0" w:firstLine="0"/>
      <w:jc w:val="left"/>
    </w:pPr>
    <w:rPr>
      <w:rFonts w:ascii="Arial" w:eastAsia="Calibri" w:hAnsi="Arial" w:cs="Arial"/>
      <w:kern w:val="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2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073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6</Pages>
  <Words>2862</Words>
  <Characters>17174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„projekt”</vt:lpstr>
    </vt:vector>
  </TitlesOfParts>
  <Company>FSPDMaIS</Company>
  <LinksUpToDate>false</LinksUpToDate>
  <CharactersWithSpaces>19997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„projekt”</dc:title>
  <dc:subject/>
  <dc:creator>gasinskael</dc:creator>
  <cp:keywords/>
  <dc:description/>
  <cp:lastModifiedBy>Krystyna Nowak</cp:lastModifiedBy>
  <cp:revision>75</cp:revision>
  <cp:lastPrinted>2019-01-31T09:37:00Z</cp:lastPrinted>
  <dcterms:created xsi:type="dcterms:W3CDTF">2017-11-21T12:19:00Z</dcterms:created>
  <dcterms:modified xsi:type="dcterms:W3CDTF">2019-01-31T09:57:00Z</dcterms:modified>
</cp:coreProperties>
</file>