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F6" w:rsidRPr="004B521B" w:rsidRDefault="004B521B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</w:rPr>
      </w:pPr>
      <w:r w:rsidRPr="004B521B">
        <w:rPr>
          <w:b/>
          <w:bCs/>
        </w:rPr>
        <w:t>O</w:t>
      </w:r>
      <w:r>
        <w:rPr>
          <w:b/>
          <w:bCs/>
        </w:rPr>
        <w:t>dp.</w:t>
      </w:r>
      <w:r w:rsidR="00A11616">
        <w:rPr>
          <w:b/>
          <w:bCs/>
        </w:rPr>
        <w:t>3</w:t>
      </w:r>
      <w:bookmarkStart w:id="0" w:name="_GoBack"/>
      <w:bookmarkEnd w:id="0"/>
    </w:p>
    <w:p w:rsidR="005278F6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DZP-271-</w:t>
      </w:r>
      <w:r w:rsidR="003113EC">
        <w:rPr>
          <w:b/>
          <w:bCs/>
        </w:rPr>
        <w:t>2</w:t>
      </w:r>
      <w:r>
        <w:rPr>
          <w:b/>
          <w:bCs/>
        </w:rPr>
        <w:t>/1</w:t>
      </w:r>
      <w:r w:rsidR="003113EC">
        <w:rPr>
          <w:b/>
          <w:bCs/>
        </w:rPr>
        <w:t>9</w:t>
      </w:r>
      <w:r>
        <w:rPr>
          <w:b/>
          <w:bCs/>
        </w:rPr>
        <w:t>/UE/DDOM</w:t>
      </w:r>
      <w:r>
        <w:rPr>
          <w:b/>
          <w:bCs/>
        </w:rPr>
        <w:tab/>
        <w:t xml:space="preserve">         Brzesko </w:t>
      </w:r>
      <w:r w:rsidR="004B521B">
        <w:rPr>
          <w:b/>
          <w:bCs/>
        </w:rPr>
        <w:t>2</w:t>
      </w:r>
      <w:r w:rsidR="006F4C95">
        <w:rPr>
          <w:b/>
          <w:bCs/>
        </w:rPr>
        <w:t>3</w:t>
      </w:r>
      <w:r>
        <w:rPr>
          <w:b/>
          <w:bCs/>
        </w:rPr>
        <w:t>.</w:t>
      </w:r>
      <w:r w:rsidR="003113EC">
        <w:rPr>
          <w:b/>
          <w:bCs/>
        </w:rPr>
        <w:t>0</w:t>
      </w:r>
      <w:r w:rsidR="0040304A">
        <w:rPr>
          <w:b/>
          <w:bCs/>
        </w:rPr>
        <w:t>1</w:t>
      </w:r>
      <w:r>
        <w:rPr>
          <w:b/>
          <w:bCs/>
        </w:rPr>
        <w:t>.201</w:t>
      </w:r>
      <w:r w:rsidR="003113EC">
        <w:rPr>
          <w:b/>
          <w:bCs/>
        </w:rPr>
        <w:t>9</w:t>
      </w:r>
      <w:r>
        <w:rPr>
          <w:b/>
          <w:bCs/>
        </w:rPr>
        <w:t xml:space="preserve"> r.</w:t>
      </w:r>
    </w:p>
    <w:p w:rsidR="005278F6" w:rsidRDefault="005278F6" w:rsidP="00503D9E">
      <w:pPr>
        <w:widowControl w:val="0"/>
        <w:autoSpaceDE w:val="0"/>
        <w:spacing w:line="360" w:lineRule="auto"/>
        <w:jc w:val="both"/>
        <w:rPr>
          <w:i/>
          <w:iCs/>
          <w:u w:val="single"/>
        </w:rPr>
      </w:pPr>
    </w:p>
    <w:p w:rsidR="005278F6" w:rsidRDefault="005278F6" w:rsidP="0017056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1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            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1"/>
    <w:p w:rsidR="00421E19" w:rsidRDefault="004B521B" w:rsidP="00503D9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:rsidR="005278F6" w:rsidRPr="004B521B" w:rsidRDefault="004B521B" w:rsidP="00421E19">
      <w:pPr>
        <w:widowControl w:val="0"/>
        <w:autoSpaceDE w:val="0"/>
        <w:ind w:left="2832" w:firstLine="708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Pr="004B521B">
        <w:rPr>
          <w:b/>
          <w:bCs/>
          <w:sz w:val="24"/>
          <w:szCs w:val="24"/>
        </w:rPr>
        <w:t>Wykonawcy wszyscy</w:t>
      </w:r>
    </w:p>
    <w:p w:rsidR="004B521B" w:rsidRPr="004B521B" w:rsidRDefault="004B521B" w:rsidP="004B521B">
      <w:pPr>
        <w:widowControl w:val="0"/>
        <w:tabs>
          <w:tab w:val="left" w:pos="5670"/>
          <w:tab w:val="left" w:pos="5954"/>
        </w:tabs>
        <w:autoSpaceDE w:val="0"/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4B521B">
        <w:rPr>
          <w:b/>
          <w:bCs/>
          <w:sz w:val="24"/>
          <w:szCs w:val="24"/>
        </w:rPr>
        <w:t>biorący udział w postepowaniu</w:t>
      </w:r>
    </w:p>
    <w:p w:rsidR="004B521B" w:rsidRPr="004B521B" w:rsidRDefault="004B521B" w:rsidP="004B521B">
      <w:pPr>
        <w:pStyle w:val="NormalnyWeb"/>
        <w:spacing w:after="0"/>
        <w:ind w:left="993" w:hanging="873"/>
        <w:rPr>
          <w:lang w:eastAsia="pl-PL"/>
        </w:rPr>
      </w:pPr>
      <w:r>
        <w:rPr>
          <w:b/>
        </w:rPr>
        <w:t>Do</w:t>
      </w:r>
      <w:r w:rsidRPr="004B521B">
        <w:rPr>
          <w:b/>
        </w:rPr>
        <w:t>t</w:t>
      </w:r>
      <w:r>
        <w:rPr>
          <w:b/>
        </w:rPr>
        <w:t>yczy:</w:t>
      </w:r>
      <w:r w:rsidRPr="004B521B">
        <w:rPr>
          <w:b/>
        </w:rPr>
        <w:t xml:space="preserve">  </w:t>
      </w:r>
      <w:r>
        <w:rPr>
          <w:b/>
        </w:rPr>
        <w:t>Przetargu nieograniczonego na „</w:t>
      </w:r>
      <w:r w:rsidRPr="004B521B">
        <w:rPr>
          <w:b/>
        </w:rPr>
        <w:t>Dostaw</w:t>
      </w:r>
      <w:r>
        <w:rPr>
          <w:b/>
        </w:rPr>
        <w:t>ę</w:t>
      </w:r>
      <w:r w:rsidRPr="004B521B">
        <w:rPr>
          <w:b/>
        </w:rPr>
        <w:t xml:space="preserve"> </w:t>
      </w:r>
      <w:r w:rsidRPr="004B521B">
        <w:rPr>
          <w:b/>
          <w:bCs/>
          <w:lang w:eastAsia="pl-PL"/>
        </w:rPr>
        <w:t>Urządzeń i sprzętu rehabilitacyjnego przeznaczonego na wyposażenie Dziennego Domu Opieki Medycznej ( DDOM)</w:t>
      </w:r>
      <w:r>
        <w:rPr>
          <w:b/>
          <w:bCs/>
          <w:lang w:eastAsia="pl-PL"/>
        </w:rPr>
        <w:t>”.</w:t>
      </w:r>
      <w:r w:rsidRPr="004B521B">
        <w:rPr>
          <w:b/>
          <w:bCs/>
          <w:lang w:eastAsia="pl-PL"/>
        </w:rPr>
        <w:t xml:space="preserve"> </w:t>
      </w:r>
    </w:p>
    <w:p w:rsidR="005F710E" w:rsidRDefault="005F710E" w:rsidP="005F710E">
      <w:pPr>
        <w:ind w:hanging="180"/>
        <w:rPr>
          <w:b/>
          <w:i/>
        </w:rPr>
      </w:pPr>
    </w:p>
    <w:p w:rsidR="004B521B" w:rsidRDefault="004B521B" w:rsidP="005F710E">
      <w:pPr>
        <w:ind w:hanging="180"/>
      </w:pPr>
      <w:r>
        <w:t xml:space="preserve">     W odpowiedzi na zapytania wykonawców, informuje:</w:t>
      </w:r>
    </w:p>
    <w:p w:rsidR="004B521B" w:rsidRDefault="004B521B" w:rsidP="005F710E">
      <w:pPr>
        <w:ind w:hanging="180"/>
      </w:pPr>
    </w:p>
    <w:p w:rsidR="000D1F04" w:rsidRDefault="004B521B" w:rsidP="000D1F04">
      <w:pPr>
        <w:rPr>
          <w:b/>
        </w:rPr>
      </w:pPr>
      <w:r w:rsidRPr="000D1F04">
        <w:rPr>
          <w:b/>
        </w:rPr>
        <w:t xml:space="preserve">Pytanie nr:1 </w:t>
      </w:r>
      <w:r w:rsidR="000D1F04" w:rsidRPr="000D1F04">
        <w:rPr>
          <w:b/>
        </w:rPr>
        <w:t xml:space="preserve">Dot. zadania nr </w:t>
      </w:r>
      <w:r w:rsidR="006F4C95">
        <w:rPr>
          <w:b/>
        </w:rPr>
        <w:t>1</w:t>
      </w:r>
      <w:r w:rsidR="000D1F04" w:rsidRPr="000D1F04">
        <w:rPr>
          <w:b/>
        </w:rPr>
        <w:t xml:space="preserve"> – </w:t>
      </w:r>
      <w:r w:rsidR="006F4C95">
        <w:rPr>
          <w:b/>
        </w:rPr>
        <w:t xml:space="preserve">Stół do masażu – </w:t>
      </w:r>
      <w:proofErr w:type="spellStart"/>
      <w:r w:rsidR="006F4C95">
        <w:rPr>
          <w:b/>
        </w:rPr>
        <w:t>szt</w:t>
      </w:r>
      <w:proofErr w:type="spellEnd"/>
      <w:r w:rsidR="006F4C95">
        <w:rPr>
          <w:b/>
        </w:rPr>
        <w:t xml:space="preserve"> 2 </w:t>
      </w:r>
    </w:p>
    <w:p w:rsidR="006F4C95" w:rsidRPr="006F4C95" w:rsidRDefault="006F4C95" w:rsidP="006F4C95">
      <w:pPr>
        <w:rPr>
          <w:lang w:eastAsia="pl-PL"/>
        </w:rPr>
      </w:pPr>
      <w:r>
        <w:rPr>
          <w:lang w:eastAsia="pl-PL"/>
        </w:rPr>
        <w:t>Czy Zamawiający dopuści stół do masażu posiadający elektryczną regulacje wysokości w zakresie od 45 cm do 95 cm?</w:t>
      </w:r>
    </w:p>
    <w:p w:rsidR="000D1F04" w:rsidRDefault="000D1F04" w:rsidP="000D1F04">
      <w:pPr>
        <w:pStyle w:val="Nagwek2"/>
      </w:pPr>
      <w:proofErr w:type="spellStart"/>
      <w:r>
        <w:t>Odp</w:t>
      </w:r>
      <w:proofErr w:type="spellEnd"/>
      <w:r>
        <w:t xml:space="preserve">: </w:t>
      </w:r>
      <w:r w:rsidR="006F4C95">
        <w:t>Tak, dopuści.</w:t>
      </w:r>
    </w:p>
    <w:p w:rsidR="000D1F04" w:rsidRPr="000D1F04" w:rsidRDefault="000D1F04" w:rsidP="000D1F04">
      <w:pPr>
        <w:jc w:val="both"/>
        <w:rPr>
          <w:b/>
        </w:rPr>
      </w:pPr>
    </w:p>
    <w:p w:rsidR="000D1F04" w:rsidRPr="000D1F04" w:rsidRDefault="000D1F04" w:rsidP="000D1F0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Pytanie nr: 2 </w:t>
      </w:r>
      <w:r w:rsidRPr="000D1F04">
        <w:rPr>
          <w:b/>
        </w:rPr>
        <w:t>Dot. zadania nr</w:t>
      </w:r>
      <w:r w:rsidR="006F4C95">
        <w:rPr>
          <w:b/>
        </w:rPr>
        <w:t xml:space="preserve"> 1- Stół do masażu – </w:t>
      </w:r>
      <w:proofErr w:type="spellStart"/>
      <w:r w:rsidR="006F4C95">
        <w:rPr>
          <w:b/>
        </w:rPr>
        <w:t>szt</w:t>
      </w:r>
      <w:proofErr w:type="spellEnd"/>
      <w:r w:rsidR="006F4C95">
        <w:rPr>
          <w:b/>
        </w:rPr>
        <w:t xml:space="preserve"> 2</w:t>
      </w:r>
    </w:p>
    <w:p w:rsidR="006F4C95" w:rsidRDefault="006F4C95" w:rsidP="000D1F04">
      <w:pPr>
        <w:autoSpaceDE w:val="0"/>
        <w:autoSpaceDN w:val="0"/>
        <w:adjustRightInd w:val="0"/>
      </w:pPr>
      <w:r>
        <w:t>Półwałki stosowane w stołach do masażu najczęściej występują w rozmiarach poniżej podanych:</w:t>
      </w:r>
    </w:p>
    <w:p w:rsidR="006F4C95" w:rsidRDefault="006F4C95" w:rsidP="000D1F04">
      <w:pPr>
        <w:autoSpaceDE w:val="0"/>
        <w:autoSpaceDN w:val="0"/>
        <w:adjustRightInd w:val="0"/>
      </w:pPr>
      <w:r>
        <w:t xml:space="preserve">60 x 19 x 9 cm; 60 x 15 x 10 cm; </w:t>
      </w:r>
      <w:r w:rsidR="00A11616">
        <w:t>60 x 30 x 15 cm</w:t>
      </w:r>
    </w:p>
    <w:p w:rsidR="00A11616" w:rsidRDefault="00A11616" w:rsidP="000D1F04">
      <w:pPr>
        <w:autoSpaceDE w:val="0"/>
        <w:autoSpaceDN w:val="0"/>
        <w:adjustRightInd w:val="0"/>
      </w:pPr>
      <w:r>
        <w:t>Prosimy o podanie jakie wymiary ma posiadać półwałek rehabilitacyjny do w/w stołu</w:t>
      </w:r>
    </w:p>
    <w:p w:rsidR="000D1F04" w:rsidRPr="000D1F04" w:rsidRDefault="000D1F04" w:rsidP="000D1F04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 xml:space="preserve">: </w:t>
      </w:r>
      <w:r w:rsidR="00A11616">
        <w:rPr>
          <w:b/>
        </w:rPr>
        <w:t xml:space="preserve"> 60 x 15 x 10 cm.</w:t>
      </w:r>
    </w:p>
    <w:p w:rsidR="000D1F04" w:rsidRPr="000D1F04" w:rsidRDefault="000D1F04" w:rsidP="000D1F04">
      <w:pPr>
        <w:autoSpaceDE w:val="0"/>
        <w:autoSpaceDN w:val="0"/>
        <w:adjustRightInd w:val="0"/>
      </w:pPr>
    </w:p>
    <w:p w:rsidR="000D1F04" w:rsidRPr="000D1F04" w:rsidRDefault="000D1F04" w:rsidP="000D1F0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Pytanie nr: 3 </w:t>
      </w:r>
      <w:r w:rsidRPr="000D1F04">
        <w:rPr>
          <w:b/>
        </w:rPr>
        <w:t xml:space="preserve">Dot. zadania nr </w:t>
      </w:r>
      <w:r w:rsidR="006F4C95" w:rsidRPr="000D1F04">
        <w:rPr>
          <w:b/>
        </w:rPr>
        <w:t xml:space="preserve"> 5 – Kabina UGUL z pełnym wyposażeniem</w:t>
      </w:r>
    </w:p>
    <w:p w:rsidR="00A11616" w:rsidRDefault="00A11616" w:rsidP="000D1F04">
      <w:pPr>
        <w:autoSpaceDE w:val="0"/>
        <w:autoSpaceDN w:val="0"/>
        <w:adjustRightInd w:val="0"/>
      </w:pPr>
      <w:r>
        <w:t xml:space="preserve">Czy </w:t>
      </w:r>
      <w:proofErr w:type="spellStart"/>
      <w:r>
        <w:t>Zamawiajacy</w:t>
      </w:r>
      <w:proofErr w:type="spellEnd"/>
      <w:r>
        <w:t xml:space="preserve"> dopuści UGUL lakierowany na kolor szary?</w:t>
      </w:r>
    </w:p>
    <w:p w:rsidR="000D1F04" w:rsidRPr="000D1F04" w:rsidRDefault="000D1F04" w:rsidP="000D1F04">
      <w:pPr>
        <w:autoSpaceDE w:val="0"/>
        <w:autoSpaceDN w:val="0"/>
        <w:adjustRightInd w:val="0"/>
        <w:rPr>
          <w:b/>
        </w:rPr>
      </w:pPr>
      <w:proofErr w:type="spellStart"/>
      <w:r w:rsidRPr="000D1F04">
        <w:rPr>
          <w:b/>
        </w:rPr>
        <w:t>Odp</w:t>
      </w:r>
      <w:proofErr w:type="spellEnd"/>
      <w:r w:rsidRPr="000D1F04">
        <w:rPr>
          <w:b/>
        </w:rPr>
        <w:t>:</w:t>
      </w:r>
      <w:r>
        <w:rPr>
          <w:b/>
        </w:rPr>
        <w:t xml:space="preserve"> </w:t>
      </w:r>
      <w:r w:rsidR="00A11616">
        <w:rPr>
          <w:b/>
        </w:rPr>
        <w:t xml:space="preserve">Tak, dopuści. </w:t>
      </w:r>
    </w:p>
    <w:p w:rsidR="000D1F04" w:rsidRPr="000D1F04" w:rsidRDefault="000D1F04" w:rsidP="000D1F04">
      <w:pPr>
        <w:jc w:val="both"/>
      </w:pPr>
    </w:p>
    <w:p w:rsidR="00421E19" w:rsidRDefault="005F710E" w:rsidP="005F710E">
      <w:pPr>
        <w:ind w:hanging="180"/>
      </w:pPr>
      <w:r>
        <w:t xml:space="preserve">    </w:t>
      </w:r>
    </w:p>
    <w:p w:rsidR="00421E19" w:rsidRDefault="00421E19" w:rsidP="005F710E">
      <w:pPr>
        <w:ind w:hanging="180"/>
      </w:pPr>
    </w:p>
    <w:p w:rsidR="00421E19" w:rsidRDefault="00421E19" w:rsidP="005F710E">
      <w:pPr>
        <w:ind w:hanging="180"/>
      </w:pPr>
    </w:p>
    <w:p w:rsidR="00421E19" w:rsidRDefault="00421E19" w:rsidP="005F710E">
      <w:pPr>
        <w:ind w:hanging="180"/>
      </w:pPr>
    </w:p>
    <w:p w:rsidR="005F710E" w:rsidRDefault="005F710E" w:rsidP="005F710E">
      <w:pPr>
        <w:ind w:hanging="180"/>
      </w:pPr>
      <w:r>
        <w:t xml:space="preserve">                                 </w:t>
      </w:r>
      <w:r>
        <w:tab/>
      </w:r>
      <w:r>
        <w:tab/>
      </w:r>
      <w:r>
        <w:tab/>
        <w:t xml:space="preserve">           </w:t>
      </w:r>
      <w:r w:rsidR="003F473C">
        <w:t xml:space="preserve">  </w:t>
      </w:r>
      <w:r>
        <w:t xml:space="preserve">  </w:t>
      </w:r>
      <w:r w:rsidR="006F4CA5">
        <w:t xml:space="preserve">               </w:t>
      </w:r>
      <w:r>
        <w:t xml:space="preserve">  …………………………………….</w:t>
      </w:r>
    </w:p>
    <w:p w:rsidR="005F710E" w:rsidRDefault="005F710E" w:rsidP="000D1F04">
      <w:pPr>
        <w:ind w:hanging="180"/>
      </w:pPr>
      <w:r>
        <w:t xml:space="preserve">            </w:t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 w:rsidR="003F473C">
        <w:tab/>
      </w:r>
      <w:r>
        <w:t xml:space="preserve">    </w:t>
      </w:r>
      <w:r w:rsidR="003F473C">
        <w:t>/ Kierownik DZP Krystyna Nowak/</w:t>
      </w:r>
    </w:p>
    <w:sectPr w:rsidR="005F710E" w:rsidSect="00543E41">
      <w:headerReference w:type="default" r:id="rId8"/>
      <w:footerReference w:type="default" r:id="rId9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CC" w:rsidRDefault="00FD4BCC">
      <w:r>
        <w:separator/>
      </w:r>
    </w:p>
  </w:endnote>
  <w:endnote w:type="continuationSeparator" w:id="0">
    <w:p w:rsidR="00FD4BCC" w:rsidRDefault="00F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A" w:rsidRDefault="004030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D4BCC" w:rsidRDefault="00FD4BCC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CC" w:rsidRDefault="00FD4BCC">
      <w:r>
        <w:separator/>
      </w:r>
    </w:p>
  </w:footnote>
  <w:footnote w:type="continuationSeparator" w:id="0">
    <w:p w:rsidR="00FD4BCC" w:rsidRDefault="00FD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C" w:rsidRPr="00021627" w:rsidRDefault="00A11616" w:rsidP="00CF54E3">
    <w:pPr>
      <w:pStyle w:val="Nagwek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5.4pt;height:46.2pt;visibility:visible">
          <v:imagedata r:id="rId1" o:title=""/>
        </v:shape>
      </w:pict>
    </w:r>
    <w:r w:rsidR="00FD4B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 w15:restartNumberingAfterBreak="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6E2452"/>
    <w:multiLevelType w:val="hybridMultilevel"/>
    <w:tmpl w:val="C5920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40"/>
  </w:num>
  <w:num w:numId="4">
    <w:abstractNumId w:val="44"/>
  </w:num>
  <w:num w:numId="5">
    <w:abstractNumId w:val="38"/>
  </w:num>
  <w:num w:numId="6">
    <w:abstractNumId w:val="32"/>
  </w:num>
  <w:num w:numId="7">
    <w:abstractNumId w:val="39"/>
  </w:num>
  <w:num w:numId="8">
    <w:abstractNumId w:val="30"/>
  </w:num>
  <w:num w:numId="9">
    <w:abstractNumId w:val="45"/>
  </w:num>
  <w:num w:numId="10">
    <w:abstractNumId w:val="41"/>
  </w:num>
  <w:num w:numId="11">
    <w:abstractNumId w:val="34"/>
  </w:num>
  <w:num w:numId="12">
    <w:abstractNumId w:val="35"/>
  </w:num>
  <w:num w:numId="13">
    <w:abstractNumId w:val="43"/>
  </w:num>
  <w:num w:numId="14">
    <w:abstractNumId w:val="31"/>
  </w:num>
  <w:num w:numId="15">
    <w:abstractNumId w:val="42"/>
  </w:num>
  <w:num w:numId="16">
    <w:abstractNumId w:val="33"/>
  </w:num>
  <w:num w:numId="17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627"/>
    <w:rsid w:val="00016116"/>
    <w:rsid w:val="00021627"/>
    <w:rsid w:val="00041A46"/>
    <w:rsid w:val="00050F6E"/>
    <w:rsid w:val="00076053"/>
    <w:rsid w:val="000B7E79"/>
    <w:rsid w:val="000D1F04"/>
    <w:rsid w:val="0017056F"/>
    <w:rsid w:val="0018738B"/>
    <w:rsid w:val="001D4B89"/>
    <w:rsid w:val="00202273"/>
    <w:rsid w:val="00233324"/>
    <w:rsid w:val="002B71B7"/>
    <w:rsid w:val="002E1D65"/>
    <w:rsid w:val="002E6F1C"/>
    <w:rsid w:val="00310BB8"/>
    <w:rsid w:val="003113EC"/>
    <w:rsid w:val="00352449"/>
    <w:rsid w:val="00355EA0"/>
    <w:rsid w:val="003A0767"/>
    <w:rsid w:val="003F473C"/>
    <w:rsid w:val="0040304A"/>
    <w:rsid w:val="00421E19"/>
    <w:rsid w:val="004B521B"/>
    <w:rsid w:val="00503D9E"/>
    <w:rsid w:val="005166A2"/>
    <w:rsid w:val="005278F6"/>
    <w:rsid w:val="00535894"/>
    <w:rsid w:val="00543E41"/>
    <w:rsid w:val="005505C5"/>
    <w:rsid w:val="005540A0"/>
    <w:rsid w:val="00565152"/>
    <w:rsid w:val="005659F5"/>
    <w:rsid w:val="0057076A"/>
    <w:rsid w:val="005D56DE"/>
    <w:rsid w:val="005F710E"/>
    <w:rsid w:val="006177B0"/>
    <w:rsid w:val="00646AD0"/>
    <w:rsid w:val="00646DD0"/>
    <w:rsid w:val="006B68F4"/>
    <w:rsid w:val="006D38FC"/>
    <w:rsid w:val="006E3A47"/>
    <w:rsid w:val="006F4C95"/>
    <w:rsid w:val="006F4CA5"/>
    <w:rsid w:val="00723FD4"/>
    <w:rsid w:val="00747533"/>
    <w:rsid w:val="007A162D"/>
    <w:rsid w:val="007C2317"/>
    <w:rsid w:val="007F5543"/>
    <w:rsid w:val="0080138E"/>
    <w:rsid w:val="00846079"/>
    <w:rsid w:val="00862FCC"/>
    <w:rsid w:val="00863D5C"/>
    <w:rsid w:val="008E1A01"/>
    <w:rsid w:val="009465F1"/>
    <w:rsid w:val="009607C8"/>
    <w:rsid w:val="009B6516"/>
    <w:rsid w:val="009F4E84"/>
    <w:rsid w:val="00A11616"/>
    <w:rsid w:val="00A40B85"/>
    <w:rsid w:val="00A610E6"/>
    <w:rsid w:val="00A7731E"/>
    <w:rsid w:val="00A8372C"/>
    <w:rsid w:val="00AC68B4"/>
    <w:rsid w:val="00B07282"/>
    <w:rsid w:val="00B14259"/>
    <w:rsid w:val="00B158BD"/>
    <w:rsid w:val="00B210CB"/>
    <w:rsid w:val="00B752E9"/>
    <w:rsid w:val="00BD4253"/>
    <w:rsid w:val="00BE2E3C"/>
    <w:rsid w:val="00C228E9"/>
    <w:rsid w:val="00C30804"/>
    <w:rsid w:val="00C3544A"/>
    <w:rsid w:val="00C56675"/>
    <w:rsid w:val="00C82EC3"/>
    <w:rsid w:val="00CB3F07"/>
    <w:rsid w:val="00CB4751"/>
    <w:rsid w:val="00CC2DC4"/>
    <w:rsid w:val="00CF54E3"/>
    <w:rsid w:val="00D34267"/>
    <w:rsid w:val="00D74BA2"/>
    <w:rsid w:val="00DC5AF0"/>
    <w:rsid w:val="00E45C11"/>
    <w:rsid w:val="00E83A6B"/>
    <w:rsid w:val="00EB21C0"/>
    <w:rsid w:val="00EB7721"/>
    <w:rsid w:val="00EE4554"/>
    <w:rsid w:val="00F04655"/>
    <w:rsid w:val="00F462D0"/>
    <w:rsid w:val="00FB49E9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4:docId w14:val="799E73F6"/>
  <w15:docId w15:val="{7F36A1CA-28EF-4FF1-B87E-6C88F73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F04"/>
    <w:pPr>
      <w:keepNext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rsid w:val="00E45C11"/>
    <w:rPr>
      <w:color w:val="0000FF"/>
      <w:u w:val="single"/>
    </w:rPr>
  </w:style>
  <w:style w:type="character" w:styleId="UyteHipercze">
    <w:name w:val="FollowedHyperlink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rsid w:val="00E45C1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ny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uiPriority w:val="99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sid w:val="00503D9E"/>
    <w:rPr>
      <w:sz w:val="24"/>
      <w:szCs w:val="24"/>
      <w:lang w:val="pl-PL" w:eastAsia="pl-PL"/>
    </w:rPr>
  </w:style>
  <w:style w:type="paragraph" w:styleId="Wcicienormalne">
    <w:name w:val="Normal Indent"/>
    <w:basedOn w:val="Normalny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7C2317"/>
    <w:pPr>
      <w:suppressAutoHyphens w:val="0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1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1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10E"/>
    <w:rPr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5F710E"/>
    <w:pPr>
      <w:suppressAutoHyphens w:val="0"/>
      <w:ind w:left="283" w:hanging="283"/>
      <w:contextualSpacing/>
    </w:pPr>
    <w:rPr>
      <w:sz w:val="24"/>
      <w:szCs w:val="24"/>
      <w:lang w:eastAsia="pl-PL"/>
    </w:rPr>
  </w:style>
  <w:style w:type="paragraph" w:customStyle="1" w:styleId="ZnakZnak1">
    <w:name w:val="Znak Znak1"/>
    <w:basedOn w:val="Normalny"/>
    <w:rsid w:val="004B521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0">
    <w:name w:val="default"/>
    <w:basedOn w:val="Normalny"/>
    <w:rsid w:val="004B521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B521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521B"/>
    <w:rPr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D1F04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49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2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F9E0-4B48-4354-8586-BE8FA5A9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54</cp:revision>
  <cp:lastPrinted>2019-01-23T10:09:00Z</cp:lastPrinted>
  <dcterms:created xsi:type="dcterms:W3CDTF">2018-05-25T07:52:00Z</dcterms:created>
  <dcterms:modified xsi:type="dcterms:W3CDTF">2019-01-23T10:10:00Z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