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BC0" w:rsidRDefault="00226BC0" w:rsidP="00226BC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bookmarkStart w:id="0" w:name="_Hlk519241255"/>
      <w:r>
        <w:t>Zadanie realizowane jest w ramach Umowy o dofinansowanie Projektu:</w:t>
      </w:r>
      <w:r>
        <w:rPr>
          <w:b/>
          <w:bCs/>
          <w:i/>
          <w:iCs/>
        </w:rPr>
        <w:t xml:space="preserve"> Utworzenie Dziennego Domu Opieki Medycznej                  w SP ZOZ w Brzesku dla osób niesamodzielnych, w tym starszych z powiatu brzeskiego, szansą na poprawę jakości życia,</w:t>
      </w:r>
      <w:r>
        <w:rPr>
          <w:b/>
          <w:bCs/>
        </w:rPr>
        <w:t xml:space="preserve">              </w:t>
      </w:r>
      <w:r>
        <w:t xml:space="preserve">w ramach Regionalnego  Programu Operacyjnego Województwa Małopolskiego na lata 2014-2020, Oś Priorytetowa 9. </w:t>
      </w:r>
      <w:r>
        <w:rPr>
          <w:b/>
          <w:bCs/>
        </w:rPr>
        <w:t xml:space="preserve">Region spójny społecznie, </w:t>
      </w:r>
      <w:r>
        <w:t xml:space="preserve">Działanie 9.2, Poddziałanie 9.2.1. z Europejskiego Funduszu Społecznego, zawarta w Krakowie w dniu 10.07.2018 r. </w:t>
      </w:r>
      <w:r>
        <w:rPr>
          <w:b/>
          <w:bCs/>
        </w:rPr>
        <w:t>Umowa RPMP.09.02.01-12-0011/18-00.</w:t>
      </w:r>
    </w:p>
    <w:bookmarkEnd w:id="0"/>
    <w:p w:rsidR="005278F6" w:rsidRPr="007F19AB" w:rsidRDefault="005278F6" w:rsidP="00503D9E">
      <w:pPr>
        <w:keepNext/>
        <w:widowControl w:val="0"/>
        <w:tabs>
          <w:tab w:val="right" w:pos="9070"/>
        </w:tabs>
        <w:autoSpaceDE w:val="0"/>
        <w:spacing w:line="360" w:lineRule="auto"/>
        <w:ind w:right="-96"/>
        <w:jc w:val="both"/>
        <w:rPr>
          <w:b/>
          <w:bCs/>
        </w:rPr>
      </w:pPr>
    </w:p>
    <w:p w:rsidR="005278F6" w:rsidRPr="007F19AB" w:rsidRDefault="00304386" w:rsidP="00503D9E">
      <w:pPr>
        <w:keepNext/>
        <w:widowControl w:val="0"/>
        <w:tabs>
          <w:tab w:val="right" w:pos="9070"/>
        </w:tabs>
        <w:autoSpaceDE w:val="0"/>
        <w:spacing w:line="360" w:lineRule="auto"/>
        <w:ind w:right="-96"/>
        <w:jc w:val="both"/>
        <w:rPr>
          <w:b/>
          <w:bCs/>
        </w:rPr>
      </w:pPr>
      <w:r w:rsidRPr="007F19AB">
        <w:rPr>
          <w:b/>
          <w:bCs/>
        </w:rPr>
        <w:t>Odp.1</w:t>
      </w:r>
    </w:p>
    <w:p w:rsidR="005278F6" w:rsidRDefault="005278F6" w:rsidP="00503D9E">
      <w:pPr>
        <w:keepNext/>
        <w:widowControl w:val="0"/>
        <w:tabs>
          <w:tab w:val="right" w:pos="9070"/>
        </w:tabs>
        <w:autoSpaceDE w:val="0"/>
        <w:spacing w:line="360" w:lineRule="auto"/>
        <w:ind w:right="-96"/>
        <w:jc w:val="both"/>
      </w:pPr>
      <w:r>
        <w:rPr>
          <w:b/>
          <w:bCs/>
        </w:rPr>
        <w:t>Znak sprawy: DZP-271-</w:t>
      </w:r>
      <w:r w:rsidR="009F4E84">
        <w:rPr>
          <w:b/>
          <w:bCs/>
        </w:rPr>
        <w:t>57</w:t>
      </w:r>
      <w:r>
        <w:rPr>
          <w:b/>
          <w:bCs/>
        </w:rPr>
        <w:t>/18/UE/DDOM</w:t>
      </w:r>
      <w:r>
        <w:rPr>
          <w:b/>
          <w:bCs/>
        </w:rPr>
        <w:tab/>
        <w:t xml:space="preserve">         Brzesko </w:t>
      </w:r>
      <w:r w:rsidR="00B14259">
        <w:rPr>
          <w:b/>
          <w:bCs/>
        </w:rPr>
        <w:t>1</w:t>
      </w:r>
      <w:r w:rsidR="007F19AB">
        <w:rPr>
          <w:b/>
          <w:bCs/>
        </w:rPr>
        <w:t>8</w:t>
      </w:r>
      <w:r>
        <w:rPr>
          <w:b/>
          <w:bCs/>
        </w:rPr>
        <w:t>.</w:t>
      </w:r>
      <w:r w:rsidR="0040304A">
        <w:rPr>
          <w:b/>
          <w:bCs/>
        </w:rPr>
        <w:t>12</w:t>
      </w:r>
      <w:r>
        <w:rPr>
          <w:b/>
          <w:bCs/>
        </w:rPr>
        <w:t>.2018 r.</w:t>
      </w:r>
    </w:p>
    <w:p w:rsidR="00226BC0" w:rsidRDefault="00226BC0" w:rsidP="00503D9E">
      <w:pPr>
        <w:widowControl w:val="0"/>
        <w:autoSpaceDE w:val="0"/>
        <w:spacing w:line="360" w:lineRule="auto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5278F6" w:rsidRPr="00226BC0" w:rsidRDefault="00226BC0" w:rsidP="00226BC0">
      <w:pPr>
        <w:widowControl w:val="0"/>
        <w:autoSpaceDE w:val="0"/>
        <w:spacing w:line="360" w:lineRule="auto"/>
        <w:ind w:left="5664"/>
        <w:jc w:val="both"/>
        <w:rPr>
          <w:b/>
          <w:iCs/>
          <w:sz w:val="24"/>
          <w:szCs w:val="24"/>
        </w:rPr>
      </w:pPr>
      <w:r w:rsidRPr="00226BC0">
        <w:rPr>
          <w:b/>
          <w:iCs/>
          <w:sz w:val="24"/>
          <w:szCs w:val="24"/>
        </w:rPr>
        <w:t>Wykonawcy wszyscy</w:t>
      </w:r>
    </w:p>
    <w:p w:rsidR="00226BC0" w:rsidRPr="00226BC0" w:rsidRDefault="00226BC0" w:rsidP="00503D9E">
      <w:pPr>
        <w:widowControl w:val="0"/>
        <w:autoSpaceDE w:val="0"/>
        <w:spacing w:line="360" w:lineRule="auto"/>
        <w:jc w:val="both"/>
        <w:rPr>
          <w:b/>
          <w:iCs/>
          <w:sz w:val="24"/>
          <w:szCs w:val="24"/>
        </w:rPr>
      </w:pPr>
      <w:r w:rsidRPr="00226BC0">
        <w:rPr>
          <w:b/>
          <w:iCs/>
          <w:sz w:val="24"/>
          <w:szCs w:val="24"/>
        </w:rPr>
        <w:tab/>
      </w:r>
      <w:r w:rsidRPr="00226BC0">
        <w:rPr>
          <w:b/>
          <w:iCs/>
          <w:sz w:val="24"/>
          <w:szCs w:val="24"/>
        </w:rPr>
        <w:tab/>
      </w:r>
      <w:r w:rsidRPr="00226BC0">
        <w:rPr>
          <w:b/>
          <w:iCs/>
          <w:sz w:val="24"/>
          <w:szCs w:val="24"/>
        </w:rPr>
        <w:tab/>
      </w:r>
      <w:r w:rsidRPr="00226BC0">
        <w:rPr>
          <w:b/>
          <w:iCs/>
          <w:sz w:val="24"/>
          <w:szCs w:val="24"/>
        </w:rPr>
        <w:tab/>
      </w:r>
      <w:r w:rsidRPr="00226BC0">
        <w:rPr>
          <w:b/>
          <w:iCs/>
          <w:sz w:val="24"/>
          <w:szCs w:val="24"/>
        </w:rPr>
        <w:tab/>
      </w:r>
      <w:r w:rsidRPr="00226BC0">
        <w:rPr>
          <w:b/>
          <w:iCs/>
          <w:sz w:val="24"/>
          <w:szCs w:val="24"/>
        </w:rPr>
        <w:tab/>
      </w:r>
      <w:r w:rsidRPr="00226BC0">
        <w:rPr>
          <w:b/>
          <w:iCs/>
          <w:sz w:val="24"/>
          <w:szCs w:val="24"/>
        </w:rPr>
        <w:tab/>
      </w:r>
      <w:r w:rsidRPr="00226BC0">
        <w:rPr>
          <w:b/>
          <w:iCs/>
          <w:sz w:val="24"/>
          <w:szCs w:val="24"/>
        </w:rPr>
        <w:tab/>
        <w:t>biorący udział w postepowaniu</w:t>
      </w:r>
    </w:p>
    <w:p w:rsidR="005F710E" w:rsidRDefault="005F710E" w:rsidP="005F710E">
      <w:pPr>
        <w:ind w:hanging="180"/>
      </w:pPr>
    </w:p>
    <w:p w:rsidR="00226BC0" w:rsidRDefault="00226BC0" w:rsidP="005F710E">
      <w:pPr>
        <w:ind w:hanging="180"/>
        <w:rPr>
          <w:b/>
        </w:rPr>
      </w:pPr>
      <w:r>
        <w:t xml:space="preserve">Dotyczy: Postepowania przetargowego na dostawę </w:t>
      </w:r>
      <w:r>
        <w:rPr>
          <w:b/>
        </w:rPr>
        <w:t xml:space="preserve">„ Mebli biurowych, wyposażenia biurowego i domowego” </w:t>
      </w:r>
    </w:p>
    <w:p w:rsidR="00226BC0" w:rsidRDefault="00226BC0" w:rsidP="00226BC0">
      <w:pPr>
        <w:ind w:firstLine="567"/>
      </w:pPr>
      <w:r>
        <w:t>ogłoszonego 660943-N-2018.</w:t>
      </w:r>
    </w:p>
    <w:p w:rsidR="00226BC0" w:rsidRDefault="00226BC0" w:rsidP="00226BC0">
      <w:pPr>
        <w:ind w:firstLine="567"/>
      </w:pPr>
    </w:p>
    <w:p w:rsidR="00226BC0" w:rsidRDefault="00226BC0" w:rsidP="00226BC0">
      <w:pPr>
        <w:ind w:firstLine="567"/>
      </w:pPr>
      <w:r>
        <w:t>W odpowiedzi na zapytania wykonawców, informuję:</w:t>
      </w:r>
    </w:p>
    <w:p w:rsidR="00BF1213" w:rsidRDefault="00BF1213" w:rsidP="00226BC0">
      <w:pPr>
        <w:ind w:firstLine="567"/>
      </w:pPr>
    </w:p>
    <w:p w:rsidR="00226BC0" w:rsidRPr="00E2628E" w:rsidRDefault="00226BC0" w:rsidP="007F19AB">
      <w:pPr>
        <w:pStyle w:val="Nagwek2"/>
        <w:spacing w:line="360" w:lineRule="auto"/>
      </w:pPr>
      <w:r w:rsidRPr="00E2628E">
        <w:t xml:space="preserve">Pytanie nr: 1 </w:t>
      </w:r>
      <w:bookmarkStart w:id="1" w:name="_GoBack"/>
      <w:bookmarkEnd w:id="1"/>
    </w:p>
    <w:p w:rsidR="007F19AB" w:rsidRDefault="007F19AB" w:rsidP="007F19AB">
      <w:pPr>
        <w:pStyle w:val="Nagwek"/>
        <w:tabs>
          <w:tab w:val="clear" w:pos="4536"/>
          <w:tab w:val="clear" w:pos="9072"/>
        </w:tabs>
        <w:spacing w:line="360" w:lineRule="auto"/>
      </w:pPr>
      <w:r>
        <w:t xml:space="preserve">Czy mają Państwo na tym etapie wiedzę  w jaki sposób tworzone będą </w:t>
      </w:r>
      <w:proofErr w:type="spellStart"/>
      <w:r>
        <w:t>rzedy</w:t>
      </w:r>
      <w:proofErr w:type="spellEnd"/>
      <w:r>
        <w:t xml:space="preserve"> krzeseł (45 </w:t>
      </w:r>
      <w:proofErr w:type="spellStart"/>
      <w:r>
        <w:t>szt</w:t>
      </w:r>
      <w:proofErr w:type="spellEnd"/>
      <w:r>
        <w:t>) z Zad. nr 2 pkt 1, potrzebujemy tej informacji do skalkulowania ilości łączników krzeseł. Np. 9 rzędów po 5 krzeseł lub podobnie.</w:t>
      </w:r>
    </w:p>
    <w:p w:rsidR="007F19AB" w:rsidRPr="007F19AB" w:rsidRDefault="007F19AB" w:rsidP="007F19AB">
      <w:pPr>
        <w:pStyle w:val="Nagwek"/>
        <w:tabs>
          <w:tab w:val="clear" w:pos="4536"/>
          <w:tab w:val="clear" w:pos="9072"/>
        </w:tabs>
        <w:spacing w:line="360" w:lineRule="auto"/>
      </w:pPr>
    </w:p>
    <w:p w:rsidR="00E2628E" w:rsidRDefault="00E2628E" w:rsidP="007F19AB">
      <w:pPr>
        <w:pStyle w:val="Nagwek"/>
        <w:tabs>
          <w:tab w:val="clear" w:pos="4536"/>
          <w:tab w:val="clear" w:pos="9072"/>
        </w:tabs>
        <w:spacing w:line="360" w:lineRule="auto"/>
        <w:rPr>
          <w:b/>
        </w:rPr>
      </w:pPr>
      <w:proofErr w:type="spellStart"/>
      <w:r w:rsidRPr="00E2628E">
        <w:rPr>
          <w:b/>
        </w:rPr>
        <w:t>Odp</w:t>
      </w:r>
      <w:proofErr w:type="spellEnd"/>
      <w:r w:rsidRPr="00E2628E">
        <w:rPr>
          <w:b/>
        </w:rPr>
        <w:t xml:space="preserve">: Zamawiający </w:t>
      </w:r>
      <w:r w:rsidR="007F19AB">
        <w:rPr>
          <w:b/>
        </w:rPr>
        <w:t xml:space="preserve">na tym etapie nie ma jeszcze wiedzy w ilu rzędach będą ustawione krzesła, ponieważ w chwili obecnej trwają prace adaptacyjne tych pomieszczeń. </w:t>
      </w:r>
    </w:p>
    <w:p w:rsidR="007F19AB" w:rsidRPr="00E2628E" w:rsidRDefault="007F19AB" w:rsidP="007F19AB">
      <w:pPr>
        <w:pStyle w:val="Nagwek"/>
        <w:tabs>
          <w:tab w:val="clear" w:pos="4536"/>
          <w:tab w:val="clear" w:pos="9072"/>
        </w:tabs>
        <w:spacing w:line="360" w:lineRule="auto"/>
        <w:rPr>
          <w:b/>
        </w:rPr>
      </w:pPr>
      <w:r>
        <w:rPr>
          <w:b/>
        </w:rPr>
        <w:t xml:space="preserve">Proszę wycenić 43 </w:t>
      </w:r>
      <w:proofErr w:type="spellStart"/>
      <w:r>
        <w:rPr>
          <w:b/>
        </w:rPr>
        <w:t>szt</w:t>
      </w:r>
      <w:proofErr w:type="spellEnd"/>
      <w:r>
        <w:rPr>
          <w:b/>
        </w:rPr>
        <w:t xml:space="preserve"> łączników.</w:t>
      </w:r>
    </w:p>
    <w:p w:rsidR="00226BC0" w:rsidRDefault="00226BC0" w:rsidP="00226BC0">
      <w:pPr>
        <w:ind w:firstLine="567"/>
      </w:pPr>
    </w:p>
    <w:p w:rsidR="00BF1213" w:rsidRDefault="00BF1213" w:rsidP="00BF1213">
      <w:pPr>
        <w:pStyle w:val="Nagwek"/>
        <w:tabs>
          <w:tab w:val="clear" w:pos="4536"/>
          <w:tab w:val="clear" w:pos="9072"/>
        </w:tabs>
      </w:pPr>
    </w:p>
    <w:p w:rsidR="00304386" w:rsidRPr="00BF1213" w:rsidRDefault="00304386" w:rsidP="00BF1213">
      <w:pPr>
        <w:pStyle w:val="Nagwek"/>
        <w:tabs>
          <w:tab w:val="clear" w:pos="4536"/>
          <w:tab w:val="clear" w:pos="9072"/>
        </w:tabs>
      </w:pPr>
    </w:p>
    <w:p w:rsidR="00226BC0" w:rsidRDefault="00226BC0" w:rsidP="00226BC0">
      <w:pPr>
        <w:ind w:firstLine="567"/>
      </w:pPr>
    </w:p>
    <w:p w:rsidR="00226BC0" w:rsidRDefault="00226BC0" w:rsidP="00226BC0">
      <w:pPr>
        <w:ind w:firstLine="567"/>
      </w:pPr>
    </w:p>
    <w:p w:rsidR="005F710E" w:rsidRDefault="00226BC0" w:rsidP="00226BC0">
      <w:pPr>
        <w:ind w:firstLine="567"/>
      </w:pPr>
      <w:r>
        <w:t xml:space="preserve"> </w:t>
      </w:r>
      <w:r w:rsidR="005F710E">
        <w:t xml:space="preserve">                                                                      </w:t>
      </w:r>
      <w:r w:rsidR="005F710E">
        <w:tab/>
      </w:r>
      <w:r w:rsidR="005F710E">
        <w:tab/>
      </w:r>
      <w:r w:rsidR="005F710E">
        <w:tab/>
        <w:t xml:space="preserve">               …………………………………….</w:t>
      </w:r>
    </w:p>
    <w:p w:rsidR="005F710E" w:rsidRDefault="005F710E" w:rsidP="005F710E">
      <w:pPr>
        <w:ind w:hanging="180"/>
        <w:jc w:val="center"/>
      </w:pPr>
      <w:r>
        <w:t xml:space="preserve">                </w:t>
      </w:r>
    </w:p>
    <w:p w:rsidR="005F710E" w:rsidRDefault="005F710E" w:rsidP="005F710E">
      <w:pPr>
        <w:pStyle w:val="Tekstpodstawowy"/>
        <w:ind w:left="5664" w:firstLine="708"/>
      </w:pPr>
    </w:p>
    <w:sectPr w:rsidR="005F710E" w:rsidSect="00543E41">
      <w:headerReference w:type="default" r:id="rId7"/>
      <w:footerReference w:type="default" r:id="rId8"/>
      <w:pgSz w:w="11906" w:h="16838"/>
      <w:pgMar w:top="1417" w:right="56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BCC" w:rsidRDefault="00FD4BCC">
      <w:r>
        <w:separator/>
      </w:r>
    </w:p>
  </w:endnote>
  <w:endnote w:type="continuationSeparator" w:id="0">
    <w:p w:rsidR="00FD4BCC" w:rsidRDefault="00FD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04A" w:rsidRDefault="0040304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FD4BCC" w:rsidRDefault="00FD4BCC" w:rsidP="0007605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BCC" w:rsidRDefault="00FD4BCC">
      <w:r>
        <w:separator/>
      </w:r>
    </w:p>
  </w:footnote>
  <w:footnote w:type="continuationSeparator" w:id="0">
    <w:p w:rsidR="00FD4BCC" w:rsidRDefault="00FD4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BCC" w:rsidRPr="00021627" w:rsidRDefault="00C3330F" w:rsidP="00CF54E3">
    <w:pPr>
      <w:pStyle w:val="Nagwek"/>
      <w:tabs>
        <w:tab w:val="clear" w:pos="9072"/>
        <w:tab w:val="right" w:pos="11088"/>
      </w:tabs>
      <w:ind w:left="-360" w:right="-82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5.4pt;height:46.2pt;visibility:visible">
          <v:imagedata r:id="rId1" o:title=""/>
        </v:shape>
      </w:pict>
    </w:r>
    <w:r w:rsidR="00FD4BC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b w:val="0"/>
        <w:bCs w:val="0"/>
        <w:color w:val="auto"/>
      </w:rPr>
    </w:lvl>
  </w:abstractNum>
  <w:abstractNum w:abstractNumId="1" w15:restartNumberingAfterBreak="0">
    <w:nsid w:val="00000004"/>
    <w:multiLevelType w:val="singleLevel"/>
    <w:tmpl w:val="A09E445C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color w:val="000000"/>
        <w:kern w:val="2"/>
        <w:sz w:val="20"/>
        <w:szCs w:val="20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9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0"/>
        <w:szCs w:val="20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b w:val="0"/>
        <w:bCs w:val="0"/>
        <w:color w:val="000000"/>
        <w:kern w:val="2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MS Mincho"/>
        <w:kern w:val="2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9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/>
        <w:sz w:val="20"/>
        <w:szCs w:val="20"/>
      </w:r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eastAsia="MS Minch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F"/>
    <w:multiLevelType w:val="singleLevel"/>
    <w:tmpl w:val="23EEE30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</w:rPr>
    </w:lvl>
  </w:abstractNum>
  <w:abstractNum w:abstractNumId="11" w15:restartNumberingAfterBreak="0">
    <w:nsid w:val="00000013"/>
    <w:multiLevelType w:val="singleLevel"/>
    <w:tmpl w:val="0730F9A8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  <w:kern w:val="2"/>
        <w:sz w:val="20"/>
        <w:szCs w:val="20"/>
      </w:rPr>
    </w:lvl>
  </w:abstractNum>
  <w:abstractNum w:abstractNumId="12" w15:restartNumberingAfterBreak="0">
    <w:nsid w:val="00000014"/>
    <w:multiLevelType w:val="singleLevel"/>
    <w:tmpl w:val="498E1CDC"/>
    <w:name w:val="WW8Num2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kern w:val="2"/>
        <w:sz w:val="20"/>
        <w:szCs w:val="20"/>
      </w:rPr>
    </w:lvl>
  </w:abstractNum>
  <w:abstractNum w:abstractNumId="13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</w:abstractNum>
  <w:abstractNum w:abstractNumId="14" w15:restartNumberingAfterBreak="0">
    <w:nsid w:val="00000017"/>
    <w:multiLevelType w:val="multilevel"/>
    <w:tmpl w:val="CA7A5E2C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  <w:kern w:val="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2">
      <w:start w:val="2"/>
      <w:numFmt w:val="decimal"/>
      <w:lvlText w:val="%3"/>
      <w:lvlJc w:val="left"/>
      <w:pPr>
        <w:tabs>
          <w:tab w:val="num" w:pos="0"/>
        </w:tabs>
        <w:ind w:left="2340" w:hanging="360"/>
      </w:pPr>
      <w:rPr>
        <w:color w:val="000000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</w:rPr>
    </w:lvl>
  </w:abstractNum>
  <w:abstractNum w:abstractNumId="16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B"/>
    <w:multiLevelType w:val="singleLevel"/>
    <w:tmpl w:val="18A49B58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18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b w:val="0"/>
        <w:bCs w:val="0"/>
        <w:color w:val="000000"/>
      </w:rPr>
    </w:lvl>
  </w:abstractNum>
  <w:abstractNum w:abstractNumId="19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1199"/>
        </w:tabs>
        <w:ind w:left="1241" w:hanging="390"/>
      </w:pPr>
      <w:rPr>
        <w:rFonts w:ascii="Times New Roman" w:eastAsia="MS Mincho" w:hAnsi="Times New Roman" w:hint="default"/>
        <w:sz w:val="20"/>
        <w:szCs w:val="20"/>
      </w:rPr>
    </w:lvl>
  </w:abstractNum>
  <w:abstractNum w:abstractNumId="20" w15:restartNumberingAfterBreak="0">
    <w:nsid w:val="0000001F"/>
    <w:multiLevelType w:val="multilevel"/>
    <w:tmpl w:val="DC7C2FBA"/>
    <w:name w:val="WW8Num3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  <w:bCs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21"/>
    <w:multiLevelType w:val="multilevel"/>
    <w:tmpl w:val="00000021"/>
    <w:name w:val="WW8Num3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MS Mincho"/>
        <w:b/>
        <w:bCs/>
        <w:i/>
        <w:iCs/>
        <w:sz w:val="20"/>
        <w:szCs w:val="2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MS Mincho"/>
        <w:b/>
        <w:bCs/>
        <w:i/>
        <w:i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MS Mincho"/>
        <w:b/>
        <w:bCs/>
        <w:i/>
        <w:i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MS Mincho"/>
        <w:b/>
        <w:bCs/>
        <w:i/>
        <w:i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MS Mincho"/>
        <w:b/>
        <w:bCs/>
        <w:i/>
        <w:i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MS Mincho"/>
        <w:b/>
        <w:bCs/>
        <w:i/>
        <w:i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MS Mincho"/>
        <w:b/>
        <w:bCs/>
        <w:i/>
        <w:i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MS Mincho"/>
        <w:b/>
        <w:bCs/>
        <w:i/>
        <w:iCs/>
        <w:sz w:val="20"/>
        <w:szCs w:val="20"/>
      </w:rPr>
    </w:lvl>
  </w:abstractNum>
  <w:abstractNum w:abstractNumId="22" w15:restartNumberingAfterBreak="0">
    <w:nsid w:val="00000022"/>
    <w:multiLevelType w:val="singleLevel"/>
    <w:tmpl w:val="1E7833E0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0"/>
        <w:szCs w:val="20"/>
      </w:rPr>
    </w:lvl>
  </w:abstractNum>
  <w:abstractNum w:abstractNumId="23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</w:rPr>
    </w:lvl>
  </w:abstractNum>
  <w:abstractNum w:abstractNumId="24" w15:restartNumberingAfterBreak="0">
    <w:nsid w:val="00000025"/>
    <w:multiLevelType w:val="singleLevel"/>
    <w:tmpl w:val="ADEEEFBC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848" w:hanging="360"/>
      </w:pPr>
      <w:rPr>
        <w:b w:val="0"/>
        <w:bCs w:val="0"/>
        <w:color w:val="000000"/>
        <w:sz w:val="18"/>
        <w:szCs w:val="18"/>
      </w:rPr>
    </w:lvl>
  </w:abstractNum>
  <w:abstractNum w:abstractNumId="25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  <w:rPr>
        <w:rFonts w:ascii="Times New Roman" w:eastAsia="MS Mincho" w:hAnsi="Times New Roman" w:hint="default"/>
        <w:b w:val="0"/>
        <w:bCs w:val="0"/>
        <w:kern w:val="2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2A"/>
    <w:multiLevelType w:val="multilevel"/>
    <w:tmpl w:val="0000002A"/>
    <w:name w:val="WW8Num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2B"/>
    <w:multiLevelType w:val="multilevel"/>
    <w:tmpl w:val="E6A4BA38"/>
    <w:name w:val="WW8Num4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/>
        <w:kern w:val="2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2A51AED"/>
    <w:multiLevelType w:val="hybridMultilevel"/>
    <w:tmpl w:val="F6D61C92"/>
    <w:lvl w:ilvl="0" w:tplc="A820778E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30" w15:restartNumberingAfterBreak="0">
    <w:nsid w:val="02CB5716"/>
    <w:multiLevelType w:val="hybridMultilevel"/>
    <w:tmpl w:val="76ECDB5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13880BA0"/>
    <w:multiLevelType w:val="hybridMultilevel"/>
    <w:tmpl w:val="749859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F5716C5"/>
    <w:multiLevelType w:val="hybridMultilevel"/>
    <w:tmpl w:val="DF568242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313C1229"/>
    <w:multiLevelType w:val="hybridMultilevel"/>
    <w:tmpl w:val="EAC64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5D0305"/>
    <w:multiLevelType w:val="hybridMultilevel"/>
    <w:tmpl w:val="2E6646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91845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3F91CA1"/>
    <w:multiLevelType w:val="hybridMultilevel"/>
    <w:tmpl w:val="E5CAF7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69B2180"/>
    <w:multiLevelType w:val="hybridMultilevel"/>
    <w:tmpl w:val="EFE001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E5741AE"/>
    <w:multiLevelType w:val="hybridMultilevel"/>
    <w:tmpl w:val="00028A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6754357"/>
    <w:multiLevelType w:val="hybridMultilevel"/>
    <w:tmpl w:val="90429894"/>
    <w:lvl w:ilvl="0" w:tplc="CFF2FE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20F4659"/>
    <w:multiLevelType w:val="hybridMultilevel"/>
    <w:tmpl w:val="83B2CA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4E0961"/>
    <w:multiLevelType w:val="hybridMultilevel"/>
    <w:tmpl w:val="08308D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57205A7"/>
    <w:multiLevelType w:val="hybridMultilevel"/>
    <w:tmpl w:val="174E62E6"/>
    <w:lvl w:ilvl="0" w:tplc="75C810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9F17A7"/>
    <w:multiLevelType w:val="hybridMultilevel"/>
    <w:tmpl w:val="31B8EE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9872C4E"/>
    <w:multiLevelType w:val="hybridMultilevel"/>
    <w:tmpl w:val="E11A42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B77B5E"/>
    <w:multiLevelType w:val="hybridMultilevel"/>
    <w:tmpl w:val="51A23F6C"/>
    <w:lvl w:ilvl="0" w:tplc="8BFCA666">
      <w:start w:val="1"/>
      <w:numFmt w:val="lowerLetter"/>
      <w:lvlText w:val="%1)"/>
      <w:lvlJc w:val="left"/>
      <w:pPr>
        <w:tabs>
          <w:tab w:val="num" w:pos="552"/>
        </w:tabs>
        <w:ind w:left="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6"/>
  </w:num>
  <w:num w:numId="3">
    <w:abstractNumId w:val="39"/>
  </w:num>
  <w:num w:numId="4">
    <w:abstractNumId w:val="43"/>
  </w:num>
  <w:num w:numId="5">
    <w:abstractNumId w:val="37"/>
  </w:num>
  <w:num w:numId="6">
    <w:abstractNumId w:val="32"/>
  </w:num>
  <w:num w:numId="7">
    <w:abstractNumId w:val="38"/>
  </w:num>
  <w:num w:numId="8">
    <w:abstractNumId w:val="30"/>
  </w:num>
  <w:num w:numId="9">
    <w:abstractNumId w:val="44"/>
  </w:num>
  <w:num w:numId="10">
    <w:abstractNumId w:val="40"/>
  </w:num>
  <w:num w:numId="11">
    <w:abstractNumId w:val="34"/>
  </w:num>
  <w:num w:numId="12">
    <w:abstractNumId w:val="35"/>
  </w:num>
  <w:num w:numId="13">
    <w:abstractNumId w:val="42"/>
  </w:num>
  <w:num w:numId="14">
    <w:abstractNumId w:val="31"/>
  </w:num>
  <w:num w:numId="15">
    <w:abstractNumId w:val="41"/>
  </w:num>
  <w:num w:numId="16">
    <w:abstractNumId w:val="3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1627"/>
    <w:rsid w:val="00016116"/>
    <w:rsid w:val="00021627"/>
    <w:rsid w:val="00041A46"/>
    <w:rsid w:val="00050F6E"/>
    <w:rsid w:val="00076053"/>
    <w:rsid w:val="000B7E79"/>
    <w:rsid w:val="0017056F"/>
    <w:rsid w:val="0018738B"/>
    <w:rsid w:val="001D4B89"/>
    <w:rsid w:val="00202273"/>
    <w:rsid w:val="00226BC0"/>
    <w:rsid w:val="00233324"/>
    <w:rsid w:val="002B71B7"/>
    <w:rsid w:val="002E1D65"/>
    <w:rsid w:val="002E6F1C"/>
    <w:rsid w:val="00304386"/>
    <w:rsid w:val="00310BB8"/>
    <w:rsid w:val="00352449"/>
    <w:rsid w:val="00355EA0"/>
    <w:rsid w:val="003A0767"/>
    <w:rsid w:val="0040304A"/>
    <w:rsid w:val="00503D9E"/>
    <w:rsid w:val="005166A2"/>
    <w:rsid w:val="005278F6"/>
    <w:rsid w:val="00535894"/>
    <w:rsid w:val="00543E41"/>
    <w:rsid w:val="005505C5"/>
    <w:rsid w:val="005540A0"/>
    <w:rsid w:val="00565152"/>
    <w:rsid w:val="005659F5"/>
    <w:rsid w:val="0057076A"/>
    <w:rsid w:val="005D56DE"/>
    <w:rsid w:val="005F710E"/>
    <w:rsid w:val="006177B0"/>
    <w:rsid w:val="00646AD0"/>
    <w:rsid w:val="00646DD0"/>
    <w:rsid w:val="006B68F4"/>
    <w:rsid w:val="006D38FC"/>
    <w:rsid w:val="006E3A47"/>
    <w:rsid w:val="00723FD4"/>
    <w:rsid w:val="00747533"/>
    <w:rsid w:val="007A162D"/>
    <w:rsid w:val="007C2317"/>
    <w:rsid w:val="007F19AB"/>
    <w:rsid w:val="007F5543"/>
    <w:rsid w:val="0080138E"/>
    <w:rsid w:val="00862FCC"/>
    <w:rsid w:val="00863D5C"/>
    <w:rsid w:val="008E1A01"/>
    <w:rsid w:val="009465F1"/>
    <w:rsid w:val="009607C8"/>
    <w:rsid w:val="009B6516"/>
    <w:rsid w:val="009F4E84"/>
    <w:rsid w:val="00A40B85"/>
    <w:rsid w:val="00A610E6"/>
    <w:rsid w:val="00A7731E"/>
    <w:rsid w:val="00A8372C"/>
    <w:rsid w:val="00AC68B4"/>
    <w:rsid w:val="00B07282"/>
    <w:rsid w:val="00B14259"/>
    <w:rsid w:val="00B158BD"/>
    <w:rsid w:val="00B210CB"/>
    <w:rsid w:val="00B752E9"/>
    <w:rsid w:val="00BD4253"/>
    <w:rsid w:val="00BE2E3C"/>
    <w:rsid w:val="00BF1213"/>
    <w:rsid w:val="00C228E9"/>
    <w:rsid w:val="00C30804"/>
    <w:rsid w:val="00C3330F"/>
    <w:rsid w:val="00C3544A"/>
    <w:rsid w:val="00C56675"/>
    <w:rsid w:val="00C82EC3"/>
    <w:rsid w:val="00CB3F07"/>
    <w:rsid w:val="00CB4751"/>
    <w:rsid w:val="00CC2DC4"/>
    <w:rsid w:val="00CF54E3"/>
    <w:rsid w:val="00D34267"/>
    <w:rsid w:val="00D74BA2"/>
    <w:rsid w:val="00DC5AF0"/>
    <w:rsid w:val="00E2628E"/>
    <w:rsid w:val="00E45C11"/>
    <w:rsid w:val="00E83A6B"/>
    <w:rsid w:val="00EB21C0"/>
    <w:rsid w:val="00EB7721"/>
    <w:rsid w:val="00EE4554"/>
    <w:rsid w:val="00F04655"/>
    <w:rsid w:val="00F462D0"/>
    <w:rsid w:val="00FB49E9"/>
    <w:rsid w:val="00FD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  <w14:docId w14:val="08DBE167"/>
  <w15:docId w15:val="{7F36A1CA-28EF-4FF1-B87E-6C88F738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3D9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45C11"/>
    <w:pPr>
      <w:keepNext/>
      <w:widowControl w:val="0"/>
      <w:autoSpaceDE w:val="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628E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71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E45C11"/>
    <w:rPr>
      <w:b/>
      <w:bCs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0216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45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216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45C11"/>
    <w:rPr>
      <w:sz w:val="24"/>
      <w:szCs w:val="24"/>
    </w:rPr>
  </w:style>
  <w:style w:type="paragraph" w:styleId="Lista2">
    <w:name w:val="List 2"/>
    <w:basedOn w:val="Normalny"/>
    <w:uiPriority w:val="99"/>
    <w:rsid w:val="006177B0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6177B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6177B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6177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177B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rsid w:val="00E45C1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45C11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45C1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E45C11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45C1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45C11"/>
    <w:rPr>
      <w:sz w:val="16"/>
      <w:szCs w:val="16"/>
    </w:rPr>
  </w:style>
  <w:style w:type="character" w:styleId="Hipercze">
    <w:name w:val="Hyperlink"/>
    <w:rsid w:val="00E45C11"/>
    <w:rPr>
      <w:color w:val="0000FF"/>
      <w:u w:val="single"/>
    </w:rPr>
  </w:style>
  <w:style w:type="character" w:styleId="UyteHipercze">
    <w:name w:val="FollowedHyperlink"/>
    <w:uiPriority w:val="99"/>
    <w:semiHidden/>
    <w:rsid w:val="00E45C11"/>
    <w:rPr>
      <w:color w:val="auto"/>
      <w:u w:val="single"/>
    </w:rPr>
  </w:style>
  <w:style w:type="paragraph" w:styleId="NormalnyWeb">
    <w:name w:val="Normal (Web)"/>
    <w:basedOn w:val="Normalny"/>
    <w:uiPriority w:val="99"/>
    <w:semiHidden/>
    <w:rsid w:val="00E45C11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E45C1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kstpodstawowywcity31">
    <w:name w:val="Tekst podstawowy wcięty 31"/>
    <w:basedOn w:val="Normalny"/>
    <w:uiPriority w:val="99"/>
    <w:semiHidden/>
    <w:rsid w:val="00E45C11"/>
    <w:pPr>
      <w:ind w:left="240" w:hanging="240"/>
    </w:pPr>
    <w:rPr>
      <w:color w:val="000000"/>
    </w:rPr>
  </w:style>
  <w:style w:type="paragraph" w:customStyle="1" w:styleId="Lista21">
    <w:name w:val="Lista 21"/>
    <w:basedOn w:val="Normalny"/>
    <w:uiPriority w:val="99"/>
    <w:semiHidden/>
    <w:rsid w:val="00E45C11"/>
    <w:pPr>
      <w:ind w:left="566" w:hanging="283"/>
    </w:pPr>
  </w:style>
  <w:style w:type="paragraph" w:customStyle="1" w:styleId="Wcicienormalne1">
    <w:name w:val="Wcięcie normalne1"/>
    <w:basedOn w:val="Normalny"/>
    <w:uiPriority w:val="99"/>
    <w:semiHidden/>
    <w:rsid w:val="00E45C11"/>
    <w:pPr>
      <w:ind w:left="708"/>
    </w:pPr>
  </w:style>
  <w:style w:type="paragraph" w:customStyle="1" w:styleId="Default">
    <w:name w:val="Default"/>
    <w:uiPriority w:val="99"/>
    <w:semiHidden/>
    <w:rsid w:val="00E45C1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semiHidden/>
    <w:rsid w:val="00E45C11"/>
    <w:pPr>
      <w:spacing w:after="120"/>
    </w:pPr>
    <w:rPr>
      <w:sz w:val="16"/>
      <w:szCs w:val="16"/>
    </w:rPr>
  </w:style>
  <w:style w:type="character" w:customStyle="1" w:styleId="h11">
    <w:name w:val="h11"/>
    <w:uiPriority w:val="99"/>
    <w:rsid w:val="00E45C11"/>
    <w:rPr>
      <w:rFonts w:ascii="Verdana" w:hAnsi="Verdana" w:cs="Verdana"/>
      <w:b/>
      <w:bCs/>
      <w:sz w:val="23"/>
      <w:szCs w:val="23"/>
    </w:rPr>
  </w:style>
  <w:style w:type="character" w:styleId="Numerstrony">
    <w:name w:val="page number"/>
    <w:basedOn w:val="Domylnaczcionkaakapitu"/>
    <w:uiPriority w:val="99"/>
    <w:semiHidden/>
    <w:rsid w:val="00E45C11"/>
  </w:style>
  <w:style w:type="paragraph" w:styleId="Tekstpodstawowy2">
    <w:name w:val="Body Text 2"/>
    <w:basedOn w:val="Normalny"/>
    <w:link w:val="Tekstpodstawowy2Znak"/>
    <w:uiPriority w:val="99"/>
    <w:rsid w:val="00503D9E"/>
    <w:pPr>
      <w:spacing w:after="120"/>
      <w:ind w:left="283"/>
    </w:pPr>
  </w:style>
  <w:style w:type="character" w:customStyle="1" w:styleId="Tekstpodstawowy2Znak">
    <w:name w:val="Tekst podstawowy 2 Znak"/>
    <w:link w:val="Tekstpodstawowy2"/>
    <w:uiPriority w:val="99"/>
    <w:rsid w:val="00503D9E"/>
    <w:rPr>
      <w:sz w:val="24"/>
      <w:szCs w:val="24"/>
      <w:lang w:val="pl-PL" w:eastAsia="pl-PL"/>
    </w:rPr>
  </w:style>
  <w:style w:type="paragraph" w:styleId="Wcicienormalne">
    <w:name w:val="Normal Indent"/>
    <w:basedOn w:val="Normalny"/>
    <w:rsid w:val="007C2317"/>
    <w:pPr>
      <w:suppressAutoHyphens w:val="0"/>
      <w:ind w:left="708"/>
    </w:pPr>
    <w:rPr>
      <w:rFonts w:eastAsia="SimSun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7C2317"/>
    <w:pPr>
      <w:suppressAutoHyphens w:val="0"/>
    </w:pPr>
    <w:rPr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710E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5F71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5F710E"/>
    <w:rPr>
      <w:sz w:val="24"/>
      <w:szCs w:val="24"/>
      <w:lang w:eastAsia="ar-SA"/>
    </w:rPr>
  </w:style>
  <w:style w:type="paragraph" w:styleId="Lista">
    <w:name w:val="List"/>
    <w:basedOn w:val="Normalny"/>
    <w:uiPriority w:val="99"/>
    <w:semiHidden/>
    <w:unhideWhenUsed/>
    <w:rsid w:val="005F710E"/>
    <w:pPr>
      <w:suppressAutoHyphens w:val="0"/>
      <w:ind w:left="283" w:hanging="283"/>
      <w:contextualSpacing/>
    </w:pPr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2628E"/>
    <w:rPr>
      <w:b/>
      <w:lang w:eastAsia="ar-SA"/>
    </w:rPr>
  </w:style>
  <w:style w:type="character" w:styleId="Pogrubienie">
    <w:name w:val="Strong"/>
    <w:uiPriority w:val="22"/>
    <w:qFormat/>
    <w:rsid w:val="00E2628E"/>
    <w:rPr>
      <w:b/>
      <w:bCs/>
    </w:rPr>
  </w:style>
  <w:style w:type="paragraph" w:styleId="Tekstpodstawowy3">
    <w:name w:val="Body Text 3"/>
    <w:basedOn w:val="Normalny"/>
    <w:link w:val="Tekstpodstawowy3Znak"/>
    <w:uiPriority w:val="99"/>
    <w:unhideWhenUsed/>
    <w:rsid w:val="00304386"/>
    <w:rPr>
      <w:b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04386"/>
    <w:rPr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5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pomykacze</dc:creator>
  <cp:keywords/>
  <dc:description/>
  <cp:lastModifiedBy>Krystyna Nowak</cp:lastModifiedBy>
  <cp:revision>51</cp:revision>
  <cp:lastPrinted>2018-12-18T12:59:00Z</cp:lastPrinted>
  <dcterms:created xsi:type="dcterms:W3CDTF">2018-05-25T07:52:00Z</dcterms:created>
  <dcterms:modified xsi:type="dcterms:W3CDTF">2018-12-18T12:59:00Z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-517165652</vt:i4>
  </property>
  <property fmtid="{D5CDD505-2E9C-101B-9397-08002B2CF9AE}" pid="3" name="_EmailSubject">
    <vt:lpwstr>Oznaczanie dokumentów</vt:lpwstr>
  </property>
  <property fmtid="{D5CDD505-2E9C-101B-9397-08002B2CF9AE}" pid="4" name="_AuthorEmail">
    <vt:lpwstr>e.pomykacz@spzoz-brzesko.pl</vt:lpwstr>
  </property>
  <property fmtid="{D5CDD505-2E9C-101B-9397-08002B2CF9AE}" pid="5" name="_AuthorEmailDisplayName">
    <vt:lpwstr>Elżbieta Pomykacz</vt:lpwstr>
  </property>
  <property fmtid="{D5CDD505-2E9C-101B-9397-08002B2CF9AE}" pid="6" name="_ReviewingToolsShownOnce">
    <vt:lpwstr/>
  </property>
</Properties>
</file>