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F2F93" w14:textId="3A0185B9" w:rsidR="00F145F2" w:rsidRPr="00F15AE4" w:rsidRDefault="00F145F2" w:rsidP="00F145F2">
      <w:r w:rsidRPr="00F15AE4">
        <w:t>Znak sprawy: DZP-271-23/18</w:t>
      </w:r>
      <w:r w:rsidRPr="00F15AE4">
        <w:tab/>
      </w:r>
      <w:r w:rsidRPr="00F15AE4">
        <w:tab/>
      </w:r>
      <w:r w:rsidRPr="00F15AE4">
        <w:tab/>
      </w:r>
      <w:r w:rsidR="00F15AE4">
        <w:tab/>
      </w:r>
      <w:bookmarkStart w:id="0" w:name="_GoBack"/>
      <w:bookmarkEnd w:id="0"/>
      <w:r w:rsidRPr="00F15AE4">
        <w:tab/>
        <w:t>Brzesko dnia 11.06.2018 r.</w:t>
      </w:r>
    </w:p>
    <w:p w14:paraId="1303787F" w14:textId="07325D35" w:rsidR="00F145F2" w:rsidRDefault="00F145F2" w:rsidP="00F145F2">
      <w:pPr>
        <w:rPr>
          <w:sz w:val="24"/>
          <w:szCs w:val="24"/>
        </w:rPr>
      </w:pPr>
    </w:p>
    <w:p w14:paraId="322E6F28" w14:textId="3A6B0E26" w:rsidR="00F145F2" w:rsidRPr="00F145F2" w:rsidRDefault="00F145F2" w:rsidP="00F145F2">
      <w:pPr>
        <w:rPr>
          <w:b/>
          <w:sz w:val="24"/>
          <w:szCs w:val="24"/>
        </w:rPr>
      </w:pPr>
    </w:p>
    <w:p w14:paraId="380A9F9F" w14:textId="7EC22A6F" w:rsidR="00F145F2" w:rsidRPr="00F145F2" w:rsidRDefault="00F145F2" w:rsidP="00F145F2">
      <w:pPr>
        <w:rPr>
          <w:b/>
          <w:sz w:val="24"/>
          <w:szCs w:val="24"/>
        </w:rPr>
      </w:pPr>
      <w:r w:rsidRPr="00F145F2">
        <w:rPr>
          <w:b/>
          <w:sz w:val="24"/>
          <w:szCs w:val="24"/>
        </w:rPr>
        <w:tab/>
      </w:r>
      <w:r w:rsidRPr="00F145F2">
        <w:rPr>
          <w:b/>
          <w:sz w:val="24"/>
          <w:szCs w:val="24"/>
        </w:rPr>
        <w:tab/>
      </w:r>
      <w:r w:rsidRPr="00F145F2">
        <w:rPr>
          <w:b/>
          <w:sz w:val="24"/>
          <w:szCs w:val="24"/>
        </w:rPr>
        <w:tab/>
      </w:r>
      <w:r w:rsidRPr="00F145F2">
        <w:rPr>
          <w:b/>
          <w:sz w:val="24"/>
          <w:szCs w:val="24"/>
        </w:rPr>
        <w:tab/>
      </w:r>
      <w:r w:rsidRPr="00F145F2">
        <w:rPr>
          <w:b/>
          <w:sz w:val="24"/>
          <w:szCs w:val="24"/>
        </w:rPr>
        <w:tab/>
      </w:r>
      <w:r w:rsidRPr="00F145F2">
        <w:rPr>
          <w:b/>
          <w:sz w:val="24"/>
          <w:szCs w:val="24"/>
        </w:rPr>
        <w:tab/>
      </w:r>
      <w:r w:rsidRPr="00F145F2">
        <w:rPr>
          <w:b/>
          <w:sz w:val="24"/>
          <w:szCs w:val="24"/>
        </w:rPr>
        <w:tab/>
      </w:r>
      <w:r w:rsidRPr="00F145F2">
        <w:rPr>
          <w:b/>
          <w:sz w:val="24"/>
          <w:szCs w:val="24"/>
        </w:rPr>
        <w:tab/>
        <w:t>Wykonawcy wszyscy</w:t>
      </w:r>
    </w:p>
    <w:p w14:paraId="79E2F109" w14:textId="303505D9" w:rsidR="00F145F2" w:rsidRPr="00F145F2" w:rsidRDefault="00F145F2" w:rsidP="00F145F2">
      <w:pPr>
        <w:rPr>
          <w:sz w:val="24"/>
          <w:szCs w:val="24"/>
        </w:rPr>
      </w:pPr>
      <w:r w:rsidRPr="00F145F2">
        <w:rPr>
          <w:b/>
          <w:sz w:val="24"/>
          <w:szCs w:val="24"/>
        </w:rPr>
        <w:tab/>
      </w:r>
      <w:r w:rsidRPr="00F145F2">
        <w:rPr>
          <w:b/>
          <w:sz w:val="24"/>
          <w:szCs w:val="24"/>
        </w:rPr>
        <w:tab/>
      </w:r>
      <w:r w:rsidRPr="00F145F2">
        <w:rPr>
          <w:b/>
          <w:sz w:val="24"/>
          <w:szCs w:val="24"/>
        </w:rPr>
        <w:tab/>
      </w:r>
      <w:r w:rsidRPr="00F145F2">
        <w:rPr>
          <w:b/>
          <w:sz w:val="24"/>
          <w:szCs w:val="24"/>
        </w:rPr>
        <w:tab/>
      </w:r>
      <w:r w:rsidRPr="00F145F2">
        <w:rPr>
          <w:b/>
          <w:sz w:val="24"/>
          <w:szCs w:val="24"/>
        </w:rPr>
        <w:tab/>
      </w:r>
      <w:r w:rsidRPr="00F145F2">
        <w:rPr>
          <w:b/>
          <w:sz w:val="24"/>
          <w:szCs w:val="24"/>
        </w:rPr>
        <w:tab/>
      </w:r>
      <w:r w:rsidRPr="00F145F2">
        <w:rPr>
          <w:b/>
          <w:sz w:val="24"/>
          <w:szCs w:val="24"/>
        </w:rPr>
        <w:tab/>
      </w:r>
      <w:r w:rsidRPr="00F145F2">
        <w:rPr>
          <w:b/>
          <w:sz w:val="24"/>
          <w:szCs w:val="24"/>
        </w:rPr>
        <w:tab/>
        <w:t>biorący udział w post</w:t>
      </w:r>
      <w:r>
        <w:rPr>
          <w:b/>
          <w:sz w:val="24"/>
          <w:szCs w:val="24"/>
        </w:rPr>
        <w:t>ę</w:t>
      </w:r>
      <w:r w:rsidRPr="00F145F2">
        <w:rPr>
          <w:b/>
          <w:sz w:val="24"/>
          <w:szCs w:val="24"/>
        </w:rPr>
        <w:t>powaniu</w:t>
      </w:r>
      <w:r>
        <w:rPr>
          <w:sz w:val="24"/>
          <w:szCs w:val="24"/>
        </w:rPr>
        <w:tab/>
      </w:r>
    </w:p>
    <w:p w14:paraId="3C90E269" w14:textId="77777777" w:rsidR="00F145F2" w:rsidRPr="00F145F2" w:rsidRDefault="00F145F2" w:rsidP="00F145F2">
      <w:pPr>
        <w:rPr>
          <w:b/>
        </w:rPr>
      </w:pPr>
    </w:p>
    <w:p w14:paraId="1D4AAA71" w14:textId="6E411E2A" w:rsidR="00F145F2" w:rsidRPr="00F145F2" w:rsidRDefault="00F145F2" w:rsidP="00F145F2">
      <w:pPr>
        <w:rPr>
          <w:b/>
        </w:rPr>
      </w:pPr>
      <w:r w:rsidRPr="00F145F2">
        <w:rPr>
          <w:b/>
        </w:rPr>
        <w:t>Dotyczy</w:t>
      </w:r>
      <w:r w:rsidRPr="00F145F2">
        <w:rPr>
          <w:b/>
        </w:rPr>
        <w:t>:</w:t>
      </w:r>
      <w:r w:rsidRPr="00F145F2">
        <w:rPr>
          <w:b/>
        </w:rPr>
        <w:t xml:space="preserve"> </w:t>
      </w:r>
      <w:r w:rsidRPr="00F145F2">
        <w:rPr>
          <w:b/>
        </w:rPr>
        <w:t>P</w:t>
      </w:r>
      <w:r w:rsidRPr="00F145F2">
        <w:rPr>
          <w:b/>
        </w:rPr>
        <w:t xml:space="preserve">ostępowania przetargowego na dostawę </w:t>
      </w:r>
      <w:proofErr w:type="spellStart"/>
      <w:r w:rsidRPr="00F145F2">
        <w:rPr>
          <w:b/>
        </w:rPr>
        <w:t>videokolonoskopu</w:t>
      </w:r>
      <w:proofErr w:type="spellEnd"/>
    </w:p>
    <w:p w14:paraId="547971CA" w14:textId="77777777" w:rsidR="00F145F2" w:rsidRPr="00F145F2" w:rsidRDefault="00F145F2" w:rsidP="00F145F2"/>
    <w:p w14:paraId="22AFBEB9" w14:textId="77777777" w:rsidR="00F145F2" w:rsidRPr="00F145F2" w:rsidRDefault="00F145F2" w:rsidP="00F145F2">
      <w:pPr>
        <w:jc w:val="both"/>
      </w:pPr>
      <w:r w:rsidRPr="00F145F2">
        <w:t>W odpowiedzi na zapytania wykonawców, informuję:</w:t>
      </w:r>
    </w:p>
    <w:p w14:paraId="3B369AA9" w14:textId="77777777" w:rsidR="00F145F2" w:rsidRPr="00F145F2" w:rsidRDefault="00F145F2" w:rsidP="00F145F2">
      <w:pPr>
        <w:jc w:val="both"/>
      </w:pPr>
    </w:p>
    <w:p w14:paraId="6962087C" w14:textId="77777777" w:rsidR="00F145F2" w:rsidRPr="00F145F2" w:rsidRDefault="00F145F2" w:rsidP="00F145F2">
      <w:pPr>
        <w:pStyle w:val="Nagwek1"/>
      </w:pPr>
      <w:r w:rsidRPr="00F145F2">
        <w:t>Pytanie nr:1</w:t>
      </w:r>
    </w:p>
    <w:p w14:paraId="520F29D3" w14:textId="14DC7ADC" w:rsidR="00F145F2" w:rsidRPr="00F145F2" w:rsidRDefault="00F145F2" w:rsidP="00F145F2">
      <w:pPr>
        <w:jc w:val="both"/>
      </w:pPr>
      <w:r w:rsidRPr="00F145F2">
        <w:t xml:space="preserve">Czy Zamawiający dopuści </w:t>
      </w:r>
      <w:proofErr w:type="spellStart"/>
      <w:r w:rsidRPr="00F145F2">
        <w:t>videokolonoskop</w:t>
      </w:r>
      <w:proofErr w:type="spellEnd"/>
      <w:r w:rsidRPr="00F145F2">
        <w:t xml:space="preserve"> z głębią ostrości 3-100 mm, długość robocza min. 1500 mm ze zróżnicowaną sztywnością tuby wziernikowej?</w:t>
      </w:r>
    </w:p>
    <w:p w14:paraId="2AC45C85" w14:textId="5BDBC7F6" w:rsidR="00F145F2" w:rsidRDefault="00F145F2" w:rsidP="00F145F2">
      <w:pPr>
        <w:jc w:val="both"/>
        <w:rPr>
          <w:b/>
        </w:rPr>
      </w:pPr>
      <w:proofErr w:type="spellStart"/>
      <w:r>
        <w:rPr>
          <w:b/>
        </w:rPr>
        <w:t>Odp</w:t>
      </w:r>
      <w:proofErr w:type="spellEnd"/>
      <w:r>
        <w:rPr>
          <w:b/>
        </w:rPr>
        <w:t xml:space="preserve">: </w:t>
      </w:r>
      <w:r w:rsidR="00F15AE4">
        <w:rPr>
          <w:b/>
        </w:rPr>
        <w:t>Tak, dopuści.</w:t>
      </w:r>
    </w:p>
    <w:p w14:paraId="00801E36" w14:textId="77777777" w:rsidR="00F145F2" w:rsidRPr="00F145F2" w:rsidRDefault="00F145F2" w:rsidP="00F145F2">
      <w:pPr>
        <w:jc w:val="both"/>
        <w:rPr>
          <w:b/>
        </w:rPr>
      </w:pPr>
    </w:p>
    <w:p w14:paraId="39A807C7" w14:textId="330A4E8F" w:rsidR="00F145F2" w:rsidRPr="00F145F2" w:rsidRDefault="00F145F2" w:rsidP="00F145F2">
      <w:pPr>
        <w:jc w:val="both"/>
        <w:rPr>
          <w:b/>
        </w:rPr>
      </w:pPr>
      <w:r w:rsidRPr="00F145F2">
        <w:rPr>
          <w:b/>
        </w:rPr>
        <w:t>Pytanie nr:</w:t>
      </w:r>
      <w:r>
        <w:rPr>
          <w:b/>
        </w:rPr>
        <w:t>2</w:t>
      </w:r>
    </w:p>
    <w:p w14:paraId="4A1E1E20" w14:textId="77777777" w:rsidR="00F145F2" w:rsidRPr="00F145F2" w:rsidRDefault="00F145F2" w:rsidP="00F145F2">
      <w:pPr>
        <w:jc w:val="both"/>
      </w:pPr>
      <w:r w:rsidRPr="00F145F2">
        <w:t>Czy Zamawiający dopuści cztery programowalne przyciski, jeden na panelu procesora oraz trzy na głowicy endoskopu?</w:t>
      </w:r>
    </w:p>
    <w:p w14:paraId="64DC931F" w14:textId="61E09D87" w:rsidR="00F145F2" w:rsidRDefault="00F145F2" w:rsidP="00F145F2">
      <w:pPr>
        <w:jc w:val="both"/>
        <w:rPr>
          <w:b/>
        </w:rPr>
      </w:pPr>
      <w:proofErr w:type="spellStart"/>
      <w:r>
        <w:rPr>
          <w:b/>
        </w:rPr>
        <w:t>Odp</w:t>
      </w:r>
      <w:proofErr w:type="spellEnd"/>
      <w:r>
        <w:rPr>
          <w:b/>
        </w:rPr>
        <w:t>:</w:t>
      </w:r>
      <w:r>
        <w:rPr>
          <w:b/>
        </w:rPr>
        <w:t xml:space="preserve"> Tak, dopuści.</w:t>
      </w:r>
    </w:p>
    <w:p w14:paraId="00769A3B" w14:textId="77777777" w:rsidR="00F145F2" w:rsidRPr="00F145F2" w:rsidRDefault="00F145F2" w:rsidP="00F145F2">
      <w:pPr>
        <w:jc w:val="both"/>
      </w:pPr>
    </w:p>
    <w:p w14:paraId="7E3F3CAC" w14:textId="6CAB2D81" w:rsidR="00F145F2" w:rsidRPr="00F145F2" w:rsidRDefault="00F145F2" w:rsidP="00F145F2">
      <w:pPr>
        <w:jc w:val="both"/>
        <w:rPr>
          <w:b/>
        </w:rPr>
      </w:pPr>
      <w:r w:rsidRPr="00F145F2">
        <w:rPr>
          <w:b/>
        </w:rPr>
        <w:t>Pytanie nr:</w:t>
      </w:r>
      <w:r>
        <w:rPr>
          <w:b/>
        </w:rPr>
        <w:t>3</w:t>
      </w:r>
    </w:p>
    <w:p w14:paraId="61076C6C" w14:textId="77777777" w:rsidR="00F145F2" w:rsidRPr="00F145F2" w:rsidRDefault="00F145F2" w:rsidP="00F145F2">
      <w:pPr>
        <w:widowControl w:val="0"/>
        <w:autoSpaceDE w:val="0"/>
        <w:autoSpaceDN w:val="0"/>
        <w:adjustRightInd w:val="0"/>
        <w:jc w:val="both"/>
      </w:pPr>
      <w:r w:rsidRPr="00F145F2">
        <w:t>Czy Zamawiający dopuści podłączenie źródła światła za pomocą jednego konektora, podłączenie procesora za pomocą jednego konektora?</w:t>
      </w:r>
    </w:p>
    <w:p w14:paraId="7D050292" w14:textId="6633448D" w:rsidR="00F145F2" w:rsidRDefault="00F145F2" w:rsidP="00F145F2">
      <w:pPr>
        <w:jc w:val="both"/>
        <w:rPr>
          <w:b/>
        </w:rPr>
      </w:pPr>
      <w:proofErr w:type="spellStart"/>
      <w:r>
        <w:rPr>
          <w:b/>
        </w:rPr>
        <w:t>Odp</w:t>
      </w:r>
      <w:proofErr w:type="spellEnd"/>
      <w:r>
        <w:rPr>
          <w:b/>
        </w:rPr>
        <w:t>:</w:t>
      </w:r>
      <w:r w:rsidR="00F15AE4">
        <w:rPr>
          <w:b/>
        </w:rPr>
        <w:t xml:space="preserve"> </w:t>
      </w:r>
      <w:r w:rsidR="00F15AE4">
        <w:rPr>
          <w:b/>
        </w:rPr>
        <w:t>Zamawiający pozostawia wymagania SIWZ bez zmian.</w:t>
      </w:r>
    </w:p>
    <w:p w14:paraId="74D764C4" w14:textId="77777777" w:rsidR="00F145F2" w:rsidRPr="00F145F2" w:rsidRDefault="00F145F2" w:rsidP="00F145F2">
      <w:pPr>
        <w:jc w:val="both"/>
      </w:pPr>
    </w:p>
    <w:p w14:paraId="5B079B74" w14:textId="03378B89" w:rsidR="00F145F2" w:rsidRPr="00F145F2" w:rsidRDefault="00F145F2" w:rsidP="00F145F2">
      <w:pPr>
        <w:jc w:val="both"/>
        <w:rPr>
          <w:b/>
        </w:rPr>
      </w:pPr>
      <w:r w:rsidRPr="00F145F2">
        <w:rPr>
          <w:b/>
        </w:rPr>
        <w:t>Pytanie nr:</w:t>
      </w:r>
      <w:r>
        <w:rPr>
          <w:b/>
        </w:rPr>
        <w:t>4</w:t>
      </w:r>
    </w:p>
    <w:p w14:paraId="0641B056" w14:textId="77777777" w:rsidR="00F145F2" w:rsidRPr="00F145F2" w:rsidRDefault="00F145F2" w:rsidP="00F145F2">
      <w:pPr>
        <w:jc w:val="both"/>
      </w:pPr>
      <w:r w:rsidRPr="00F145F2">
        <w:t>Czy Zamawiający dopuści tylko zabezpieczenie wtyczki elektronicznej (zapobiega to przedwczesnemu zamortyzowaniu endoskopu m.in. korozji elektroniki; zwiększa żywotność endoskopu)?</w:t>
      </w:r>
    </w:p>
    <w:p w14:paraId="444093F9" w14:textId="3CA10760" w:rsidR="00F145F2" w:rsidRDefault="00F145F2" w:rsidP="00F145F2">
      <w:pPr>
        <w:jc w:val="both"/>
        <w:rPr>
          <w:b/>
        </w:rPr>
      </w:pPr>
      <w:proofErr w:type="spellStart"/>
      <w:r>
        <w:rPr>
          <w:b/>
        </w:rPr>
        <w:t>Odp</w:t>
      </w:r>
      <w:proofErr w:type="spellEnd"/>
      <w:r>
        <w:rPr>
          <w:b/>
        </w:rPr>
        <w:t>:</w:t>
      </w:r>
      <w:r w:rsidR="00F15AE4">
        <w:rPr>
          <w:b/>
        </w:rPr>
        <w:t xml:space="preserve"> </w:t>
      </w:r>
      <w:r w:rsidR="00F15AE4">
        <w:rPr>
          <w:b/>
        </w:rPr>
        <w:t>Zamawiający pozostawia wymagania SIWZ bez zmian.</w:t>
      </w:r>
    </w:p>
    <w:p w14:paraId="211693E8" w14:textId="77777777" w:rsidR="00F145F2" w:rsidRPr="00F145F2" w:rsidRDefault="00F145F2" w:rsidP="00F145F2">
      <w:pPr>
        <w:jc w:val="both"/>
      </w:pPr>
    </w:p>
    <w:p w14:paraId="4DE38C7A" w14:textId="243C7C82" w:rsidR="00F145F2" w:rsidRPr="00F145F2" w:rsidRDefault="00F145F2" w:rsidP="00F145F2">
      <w:pPr>
        <w:jc w:val="both"/>
        <w:rPr>
          <w:b/>
        </w:rPr>
      </w:pPr>
      <w:r w:rsidRPr="00F145F2">
        <w:rPr>
          <w:b/>
        </w:rPr>
        <w:t>Pytanie nr:</w:t>
      </w:r>
      <w:r>
        <w:rPr>
          <w:b/>
        </w:rPr>
        <w:t>5</w:t>
      </w:r>
    </w:p>
    <w:p w14:paraId="7A34FBC0" w14:textId="77777777" w:rsidR="00F145F2" w:rsidRPr="00F145F2" w:rsidRDefault="00F145F2" w:rsidP="00F145F2">
      <w:pPr>
        <w:jc w:val="both"/>
      </w:pPr>
      <w:r w:rsidRPr="00F145F2">
        <w:t xml:space="preserve">Czy Zamawiający dopuści jako rozwiązanie równoważne zaoferowanie własnego - kompatybilnego </w:t>
      </w:r>
      <w:r w:rsidRPr="00F145F2">
        <w:br/>
        <w:t xml:space="preserve">z oferowanym </w:t>
      </w:r>
      <w:proofErr w:type="spellStart"/>
      <w:r w:rsidRPr="00F145F2">
        <w:t>videokolonoskopem</w:t>
      </w:r>
      <w:proofErr w:type="spellEnd"/>
      <w:r w:rsidRPr="00F145F2">
        <w:t xml:space="preserve"> – procesora obrazu HD?</w:t>
      </w:r>
    </w:p>
    <w:p w14:paraId="7C7997E3" w14:textId="5C5E520D" w:rsidR="00F145F2" w:rsidRDefault="00F145F2" w:rsidP="00F145F2">
      <w:pPr>
        <w:jc w:val="both"/>
        <w:rPr>
          <w:b/>
        </w:rPr>
      </w:pPr>
      <w:proofErr w:type="spellStart"/>
      <w:r>
        <w:rPr>
          <w:b/>
        </w:rPr>
        <w:t>Odp</w:t>
      </w:r>
      <w:proofErr w:type="spellEnd"/>
      <w:r>
        <w:rPr>
          <w:b/>
        </w:rPr>
        <w:t>:</w:t>
      </w:r>
      <w:r w:rsidR="00F15AE4">
        <w:rPr>
          <w:b/>
        </w:rPr>
        <w:t xml:space="preserve"> </w:t>
      </w:r>
      <w:r w:rsidR="00F15AE4">
        <w:rPr>
          <w:b/>
        </w:rPr>
        <w:t>Zamawiający pozostawia wymagania SIWZ bez zmian.</w:t>
      </w:r>
    </w:p>
    <w:p w14:paraId="5DAAF819" w14:textId="77777777" w:rsidR="00F145F2" w:rsidRPr="00F145F2" w:rsidRDefault="00F145F2" w:rsidP="00F145F2">
      <w:pPr>
        <w:jc w:val="both"/>
      </w:pPr>
    </w:p>
    <w:p w14:paraId="2D910E45" w14:textId="5F3378DE" w:rsidR="00F145F2" w:rsidRPr="00F145F2" w:rsidRDefault="00F145F2" w:rsidP="00F145F2">
      <w:pPr>
        <w:jc w:val="both"/>
        <w:rPr>
          <w:b/>
        </w:rPr>
      </w:pPr>
      <w:r w:rsidRPr="00F145F2">
        <w:rPr>
          <w:b/>
        </w:rPr>
        <w:t>Pytanie nr:</w:t>
      </w:r>
      <w:r>
        <w:rPr>
          <w:b/>
        </w:rPr>
        <w:t>6</w:t>
      </w:r>
    </w:p>
    <w:p w14:paraId="02FCC0F6" w14:textId="77777777" w:rsidR="00F145F2" w:rsidRPr="00F145F2" w:rsidRDefault="00F145F2" w:rsidP="00F145F2">
      <w:pPr>
        <w:widowControl w:val="0"/>
        <w:suppressAutoHyphens/>
        <w:snapToGrid w:val="0"/>
        <w:spacing w:line="288" w:lineRule="auto"/>
        <w:jc w:val="both"/>
      </w:pPr>
      <w:r w:rsidRPr="00F145F2">
        <w:t xml:space="preserve">Czy Zamawiający dopuści zapis: funkcje identyfikacja endoskopu przez procesor oraz  informacja </w:t>
      </w:r>
      <w:r w:rsidRPr="00F145F2">
        <w:br/>
        <w:t>o typie i numerze seryjnym endoskopu oraz jego średnicy kanału roboczego?</w:t>
      </w:r>
    </w:p>
    <w:p w14:paraId="5FC4D6E6" w14:textId="78A7E0E1" w:rsidR="00F145F2" w:rsidRDefault="00F145F2" w:rsidP="00F145F2">
      <w:pPr>
        <w:jc w:val="both"/>
        <w:rPr>
          <w:b/>
        </w:rPr>
      </w:pPr>
      <w:proofErr w:type="spellStart"/>
      <w:r>
        <w:rPr>
          <w:b/>
        </w:rPr>
        <w:t>Odp</w:t>
      </w:r>
      <w:proofErr w:type="spellEnd"/>
      <w:r>
        <w:rPr>
          <w:b/>
        </w:rPr>
        <w:t>:</w:t>
      </w:r>
      <w:r w:rsidR="00F15AE4">
        <w:rPr>
          <w:b/>
        </w:rPr>
        <w:t xml:space="preserve"> </w:t>
      </w:r>
      <w:r w:rsidR="00F15AE4">
        <w:rPr>
          <w:b/>
        </w:rPr>
        <w:t>Zamawiający pozostawia wymagania SIWZ bez zmian.</w:t>
      </w:r>
    </w:p>
    <w:p w14:paraId="2E788E33" w14:textId="77777777" w:rsidR="000B04AE" w:rsidRDefault="000B04AE"/>
    <w:sectPr w:rsidR="000B0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781"/>
    <w:rsid w:val="000B04AE"/>
    <w:rsid w:val="003D0088"/>
    <w:rsid w:val="00640BF6"/>
    <w:rsid w:val="00C17689"/>
    <w:rsid w:val="00F145F2"/>
    <w:rsid w:val="00F15AE4"/>
    <w:rsid w:val="00F3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343BB"/>
  <w15:chartTrackingRefBased/>
  <w15:docId w15:val="{125C5552-E39B-4C34-8142-D681E1B22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45F2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45F2"/>
    <w:pPr>
      <w:keepNext/>
      <w:jc w:val="both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145F2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0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08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7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Nowak</dc:creator>
  <cp:keywords/>
  <dc:description/>
  <cp:lastModifiedBy>Krystyna Nowak</cp:lastModifiedBy>
  <cp:revision>2</cp:revision>
  <cp:lastPrinted>2018-06-11T07:01:00Z</cp:lastPrinted>
  <dcterms:created xsi:type="dcterms:W3CDTF">2018-06-11T06:40:00Z</dcterms:created>
  <dcterms:modified xsi:type="dcterms:W3CDTF">2018-06-11T07:47:00Z</dcterms:modified>
</cp:coreProperties>
</file>