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F3202" w:rsidRDefault="003F3202">
      <w:pPr>
        <w:pStyle w:val="Heading2"/>
        <w:jc w:val="right"/>
        <w:rPr>
          <w:rFonts w:ascii="Garamond" w:hAnsi="Garamond" w:cs="Garamond"/>
        </w:rPr>
      </w:pPr>
      <w:r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7.85pt;margin-top:12.3pt;width:170.25pt;height:37.5pt;z-index:251659776;visibility:visible">
            <v:imagedata r:id="rId7" o:title=""/>
          </v:shape>
        </w:pict>
      </w:r>
      <w:r>
        <w:rPr>
          <w:noProof/>
          <w:lang w:eastAsia="pl-PL"/>
        </w:rPr>
        <w:pict>
          <v:shape id="Obraz 6" o:spid="_x0000_s1027" type="#_x0000_t75" alt="Papier frimowy 1-1-1" style="position:absolute;left:0;text-align:left;margin-left:-72.4pt;margin-top:-28.2pt;width:595.5pt;height:99pt;z-index:251655680;visibility:visible">
            <v:imagedata r:id="rId8" o:title=""/>
          </v:shape>
        </w:pict>
      </w:r>
    </w:p>
    <w:p w:rsidR="003F3202" w:rsidRDefault="003F3202">
      <w:pPr>
        <w:pStyle w:val="Heading2"/>
        <w:jc w:val="right"/>
      </w:pPr>
    </w:p>
    <w:p w:rsidR="003F3202" w:rsidRDefault="003F3202"/>
    <w:p w:rsidR="003F3202" w:rsidRDefault="003F3202" w:rsidP="00160E67">
      <w:pPr>
        <w:jc w:val="center"/>
        <w:rPr>
          <w:b/>
          <w:bCs/>
          <w:sz w:val="28"/>
          <w:szCs w:val="28"/>
        </w:rPr>
      </w:pPr>
    </w:p>
    <w:p w:rsidR="003F3202" w:rsidRPr="00C535C2" w:rsidRDefault="003F3202" w:rsidP="00563390">
      <w:pPr>
        <w:jc w:val="right"/>
        <w:rPr>
          <w:b/>
          <w:bCs/>
        </w:rPr>
      </w:pPr>
      <w:r w:rsidRPr="00C535C2">
        <w:rPr>
          <w:b/>
          <w:bCs/>
        </w:rPr>
        <w:t>Załącznik Nr 3</w:t>
      </w:r>
    </w:p>
    <w:p w:rsidR="003F3202" w:rsidRDefault="003F3202" w:rsidP="001E0767">
      <w:pPr>
        <w:widowControl w:val="0"/>
        <w:shd w:val="clear" w:color="auto" w:fill="FFFFFF"/>
        <w:tabs>
          <w:tab w:val="left" w:pos="200"/>
        </w:tabs>
        <w:autoSpaceDE w:val="0"/>
        <w:autoSpaceDN w:val="0"/>
        <w:adjustRightInd w:val="0"/>
        <w:ind w:left="360"/>
        <w:jc w:val="both"/>
        <w:rPr>
          <w:b/>
          <w:bCs/>
          <w:lang w:val="en-US"/>
        </w:rPr>
      </w:pPr>
      <w:r w:rsidRPr="00C535C2">
        <w:rPr>
          <w:b/>
          <w:bCs/>
          <w:sz w:val="18"/>
          <w:szCs w:val="18"/>
        </w:rPr>
        <w:t xml:space="preserve"> </w:t>
      </w:r>
    </w:p>
    <w:tbl>
      <w:tblPr>
        <w:tblpPr w:leftFromText="141" w:rightFromText="141" w:vertAnchor="text" w:horzAnchor="margin" w:tblpXSpec="center" w:tblpY="180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468"/>
      </w:tblGrid>
      <w:tr w:rsidR="003F3202" w:rsidTr="001E0767">
        <w:tc>
          <w:tcPr>
            <w:tcW w:w="9468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3F3202" w:rsidRPr="001E0767" w:rsidRDefault="003F3202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rFonts w:eastAsia="SimSun"/>
                <w:b/>
                <w:bCs/>
              </w:rPr>
            </w:pPr>
          </w:p>
          <w:p w:rsidR="003F3202" w:rsidRDefault="003F3202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rFonts w:eastAsia="SimSun"/>
                <w:b/>
                <w:bCs/>
              </w:rPr>
            </w:pPr>
            <w:r>
              <w:rPr>
                <w:b/>
                <w:bCs/>
              </w:rPr>
              <w:t>Samodzielny Publiczny Zespół Opieki Zdrowotnej w Brzesku</w:t>
            </w:r>
          </w:p>
        </w:tc>
      </w:tr>
      <w:tr w:rsidR="003F3202" w:rsidTr="001E0767">
        <w:tc>
          <w:tcPr>
            <w:tcW w:w="9468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:rsidR="003F3202" w:rsidRDefault="003F320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SimSun"/>
                <w:b/>
                <w:bCs/>
              </w:rPr>
            </w:pPr>
            <w:r>
              <w:rPr>
                <w:b/>
                <w:bCs/>
              </w:rPr>
              <w:t>32-800 Brzesko ul. Kościuszki 68</w:t>
            </w:r>
          </w:p>
        </w:tc>
      </w:tr>
      <w:tr w:rsidR="003F3202" w:rsidRPr="001E0767" w:rsidTr="001E0767">
        <w:tc>
          <w:tcPr>
            <w:tcW w:w="9468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F3202" w:rsidRDefault="003F320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SimSun"/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tel/fax (014) 66 21 155                                                  e-mail: przetargi@spzoz-brzesko.pl</w:t>
            </w:r>
          </w:p>
        </w:tc>
      </w:tr>
    </w:tbl>
    <w:p w:rsidR="003F3202" w:rsidRDefault="003F3202" w:rsidP="001E076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SimSun"/>
          <w:b/>
          <w:bCs/>
          <w:lang w:val="en-US"/>
        </w:rPr>
      </w:pPr>
    </w:p>
    <w:p w:rsidR="003F3202" w:rsidRDefault="003F3202" w:rsidP="001E0767">
      <w:pPr>
        <w:keepNext/>
        <w:widowControl w:val="0"/>
        <w:tabs>
          <w:tab w:val="right" w:pos="9070"/>
        </w:tabs>
        <w:autoSpaceDE w:val="0"/>
        <w:autoSpaceDN w:val="0"/>
        <w:adjustRightInd w:val="0"/>
        <w:spacing w:line="360" w:lineRule="auto"/>
        <w:ind w:right="-96"/>
        <w:jc w:val="both"/>
        <w:rPr>
          <w:b/>
          <w:bCs/>
        </w:rPr>
      </w:pPr>
      <w:r>
        <w:rPr>
          <w:b/>
          <w:bCs/>
        </w:rPr>
        <w:t>Znak sprawy: DZP -271- 8/2014</w:t>
      </w:r>
      <w:r>
        <w:rPr>
          <w:b/>
          <w:bCs/>
        </w:rPr>
        <w:tab/>
        <w:t>Brzesko 18.03.2014.r</w:t>
      </w:r>
    </w:p>
    <w:p w:rsidR="003F3202" w:rsidRDefault="003F3202" w:rsidP="001E0767">
      <w:pPr>
        <w:widowControl w:val="0"/>
        <w:autoSpaceDE w:val="0"/>
        <w:autoSpaceDN w:val="0"/>
        <w:adjustRightInd w:val="0"/>
        <w:spacing w:line="360" w:lineRule="auto"/>
        <w:jc w:val="both"/>
      </w:pPr>
    </w:p>
    <w:p w:rsidR="003F3202" w:rsidRDefault="003F3202" w:rsidP="001E0767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t xml:space="preserve">Tryb udzielenia zamówienia: </w:t>
      </w:r>
      <w:r>
        <w:rPr>
          <w:b/>
          <w:bCs/>
        </w:rPr>
        <w:t>Przetarg nieograniczony – poniżej 207 000 EURO</w:t>
      </w:r>
    </w:p>
    <w:p w:rsidR="003F3202" w:rsidRDefault="003F3202" w:rsidP="001E0767">
      <w:pPr>
        <w:widowControl w:val="0"/>
        <w:autoSpaceDE w:val="0"/>
        <w:autoSpaceDN w:val="0"/>
        <w:adjustRightInd w:val="0"/>
        <w:spacing w:line="360" w:lineRule="auto"/>
        <w:rPr>
          <w:i/>
          <w:iCs/>
        </w:rPr>
      </w:pPr>
      <w:r>
        <w:rPr>
          <w:u w:val="single"/>
        </w:rPr>
        <w:t>Podstawa prawna</w:t>
      </w:r>
      <w:r>
        <w:t xml:space="preserve">: </w:t>
      </w:r>
      <w:r>
        <w:rPr>
          <w:b/>
          <w:bCs/>
        </w:rPr>
        <w:t xml:space="preserve">USTAWA </w:t>
      </w:r>
      <w:r>
        <w:t>z dnia 29 stycznia 2004.r.</w:t>
      </w:r>
      <w:r>
        <w:rPr>
          <w:b/>
          <w:bCs/>
        </w:rPr>
        <w:t xml:space="preserve">PRAWO ZAMÓWIEŃ PUBLICZNYCH </w:t>
      </w:r>
      <w:r>
        <w:rPr>
          <w:i/>
          <w:iCs/>
        </w:rPr>
        <w:t xml:space="preserve"> ( Dz.U. z 2013.r, poz.907 z późn. zm.)</w:t>
      </w:r>
    </w:p>
    <w:p w:rsidR="003F3202" w:rsidRDefault="003F3202" w:rsidP="001E0767">
      <w:pPr>
        <w:widowControl w:val="0"/>
        <w:autoSpaceDE w:val="0"/>
        <w:autoSpaceDN w:val="0"/>
        <w:adjustRightInd w:val="0"/>
        <w:spacing w:line="360" w:lineRule="auto"/>
        <w:jc w:val="both"/>
        <w:rPr>
          <w:i/>
          <w:iCs/>
          <w:u w:val="single"/>
        </w:rPr>
      </w:pPr>
    </w:p>
    <w:p w:rsidR="003F3202" w:rsidRDefault="003F3202" w:rsidP="001E0767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3F3202" w:rsidRDefault="003F3202" w:rsidP="001E0767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SPECYFIKACJA</w:t>
      </w:r>
    </w:p>
    <w:p w:rsidR="003F3202" w:rsidRDefault="003F3202" w:rsidP="001E0767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ISTOTNYCH WARUNKÓW ZAMÓWIENIA</w:t>
      </w:r>
    </w:p>
    <w:p w:rsidR="003F3202" w:rsidRDefault="003F3202" w:rsidP="001E0767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3F3202" w:rsidRDefault="003F3202" w:rsidP="001E0767">
      <w:pPr>
        <w:widowControl w:val="0"/>
        <w:tabs>
          <w:tab w:val="left" w:pos="2400"/>
        </w:tabs>
        <w:autoSpaceDE w:val="0"/>
        <w:autoSpaceDN w:val="0"/>
        <w:adjustRightInd w:val="0"/>
        <w:ind w:left="1320" w:hanging="13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na dostawę: </w:t>
      </w:r>
    </w:p>
    <w:p w:rsidR="003F3202" w:rsidRDefault="003F3202" w:rsidP="001E0767"/>
    <w:p w:rsidR="003F3202" w:rsidRDefault="003F3202" w:rsidP="001E0767">
      <w:pPr>
        <w:ind w:left="180"/>
        <w:jc w:val="center"/>
        <w:rPr>
          <w:b/>
          <w:bCs/>
        </w:rPr>
      </w:pPr>
      <w:r>
        <w:rPr>
          <w:b/>
          <w:bCs/>
        </w:rPr>
        <w:t>„Rozbudowę systemu informatycznego SP ZOZ w Brzesku ”</w:t>
      </w:r>
    </w:p>
    <w:p w:rsidR="003F3202" w:rsidRDefault="003F3202" w:rsidP="001E0767">
      <w:pPr>
        <w:ind w:left="180"/>
        <w:rPr>
          <w:b/>
          <w:bCs/>
        </w:rPr>
      </w:pPr>
    </w:p>
    <w:p w:rsidR="003F3202" w:rsidRDefault="003F3202" w:rsidP="001E0767">
      <w:r>
        <w:t>Kod CPV 48810000-9 Systemy informatyczne</w:t>
      </w:r>
    </w:p>
    <w:p w:rsidR="003F3202" w:rsidRDefault="003F3202" w:rsidP="001E0767">
      <w:pPr>
        <w:ind w:left="180"/>
        <w:rPr>
          <w:b/>
          <w:bCs/>
        </w:rPr>
      </w:pPr>
    </w:p>
    <w:p w:rsidR="003F3202" w:rsidRDefault="003F3202" w:rsidP="001E0767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dla Samodzielnego Publicznego Zespołu Opieki Zdrowotnej w Brzesku ul: Kościuszki 6</w:t>
      </w:r>
    </w:p>
    <w:p w:rsidR="003F3202" w:rsidRDefault="003F3202" w:rsidP="001E0767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3F3202" w:rsidRDefault="003F3202" w:rsidP="001E0767">
      <w:pPr>
        <w:keepNext/>
        <w:widowControl w:val="0"/>
        <w:tabs>
          <w:tab w:val="right" w:pos="9070"/>
        </w:tabs>
        <w:autoSpaceDE w:val="0"/>
        <w:autoSpaceDN w:val="0"/>
        <w:adjustRightInd w:val="0"/>
        <w:ind w:right="-96"/>
        <w:jc w:val="both"/>
        <w:rPr>
          <w:b/>
          <w:bCs/>
        </w:rPr>
      </w:pPr>
      <w:r>
        <w:rPr>
          <w:b/>
          <w:bCs/>
        </w:rPr>
        <w:t xml:space="preserve">Zadanie realizowane w ramach projektu nr: MRPO.01.02.00-037/13 na podstawie Umowy nr: MRPO.01.02.00-037/13-00-XVI/40/FE/13 o dofinansowanie Projektu pn: </w:t>
      </w:r>
      <w:r>
        <w:rPr>
          <w:b/>
          <w:bCs/>
          <w:i/>
          <w:iCs/>
        </w:rPr>
        <w:t>„Rozbudowa systemu informatycznego SP ZOZ w Brzesku – ucyfrowienie radiologii oraz elektroniczny obieg dokumentów”.</w:t>
      </w:r>
    </w:p>
    <w:p w:rsidR="003F3202" w:rsidRDefault="003F3202" w:rsidP="001E0767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3F3202" w:rsidRDefault="003F3202" w:rsidP="001E0767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3F3202" w:rsidRDefault="003F3202" w:rsidP="001E0767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Oferentem może być osoba fizyczna, osoba prawna lub jednostka  organizacyjna nie posiadająca osobowości prawnej. Wykonawcy mogą wspólnie ubiegać się o udzielenie zamówienia, w takim przypadku ustanawiają pełnomocnika do reprezentowania ich w postępowaniu, albo reprezentowania w postępowaniu i zawarcia umowy. Podmioty występujące wspólnie ponoszą solidarną odpowiedzialność   za niewykonanie lub nienależyte wykonanie zamówienia.</w:t>
      </w:r>
    </w:p>
    <w:p w:rsidR="003F3202" w:rsidRDefault="003F3202" w:rsidP="001E0767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3F3202" w:rsidRDefault="003F3202" w:rsidP="001E0767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Specyfikację zatwierdzono:</w:t>
      </w:r>
    </w:p>
    <w:p w:rsidR="003F3202" w:rsidRDefault="003F3202" w:rsidP="001E0767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w dniu:.. ..............................</w:t>
      </w:r>
    </w:p>
    <w:p w:rsidR="003F3202" w:rsidRDefault="003F3202" w:rsidP="001E0767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.....................................</w:t>
      </w:r>
    </w:p>
    <w:p w:rsidR="003F3202" w:rsidRDefault="003F3202" w:rsidP="001E0767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/ podpis/</w:t>
      </w:r>
    </w:p>
    <w:p w:rsidR="003F3202" w:rsidRDefault="003F3202" w:rsidP="001E0767">
      <w:pPr>
        <w:keepNext/>
        <w:widowControl w:val="0"/>
        <w:tabs>
          <w:tab w:val="right" w:pos="9070"/>
        </w:tabs>
        <w:autoSpaceDE w:val="0"/>
        <w:autoSpaceDN w:val="0"/>
        <w:adjustRightInd w:val="0"/>
        <w:ind w:right="-96"/>
        <w:jc w:val="both"/>
        <w:rPr>
          <w:b/>
          <w:bCs/>
          <w:sz w:val="20"/>
          <w:szCs w:val="20"/>
        </w:rPr>
      </w:pPr>
    </w:p>
    <w:p w:rsidR="003F3202" w:rsidRDefault="003F3202" w:rsidP="001E0767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</w:p>
    <w:p w:rsidR="003F3202" w:rsidRDefault="003F3202" w:rsidP="001E0767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</w:p>
    <w:p w:rsidR="003F3202" w:rsidRDefault="003F3202" w:rsidP="001E0767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ROZDZIAŁ I</w:t>
      </w:r>
    </w:p>
    <w:p w:rsidR="003F3202" w:rsidRDefault="003F3202" w:rsidP="001E0767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I.  INFORMACJE WSTĘPNE.</w:t>
      </w:r>
    </w:p>
    <w:p w:rsidR="003F3202" w:rsidRDefault="003F3202" w:rsidP="001E0767">
      <w:pPr>
        <w:widowControl w:val="0"/>
        <w:autoSpaceDE w:val="0"/>
        <w:autoSpaceDN w:val="0"/>
        <w:adjustRightInd w:val="0"/>
        <w:spacing w:line="360" w:lineRule="auto"/>
      </w:pPr>
      <w:r>
        <w:t xml:space="preserve"> </w:t>
      </w:r>
    </w:p>
    <w:p w:rsidR="003F3202" w:rsidRDefault="003F3202" w:rsidP="001E0767">
      <w:r>
        <w:t>1.Koszty związane z przygotowaniem i złożeniem oferty ponosi oferent.</w:t>
      </w:r>
    </w:p>
    <w:p w:rsidR="003F3202" w:rsidRDefault="003F3202" w:rsidP="001E0767">
      <w:r>
        <w:t>2.Oferent powinien dokładnie zapoznać się z całością niniejszej SIWZ.</w:t>
      </w:r>
    </w:p>
    <w:p w:rsidR="003F3202" w:rsidRDefault="003F3202" w:rsidP="001E0767">
      <w:r>
        <w:t>3.Oferent może złożyć jedną ofertę.</w:t>
      </w:r>
    </w:p>
    <w:p w:rsidR="003F3202" w:rsidRDefault="003F3202" w:rsidP="001E0767">
      <w:r>
        <w:t>4.Ofertę należy sporządzić w języku polskim.</w:t>
      </w:r>
    </w:p>
    <w:p w:rsidR="003F3202" w:rsidRDefault="003F3202" w:rsidP="001E0767">
      <w:r>
        <w:t xml:space="preserve">5.Treść oferty musi odpowiadać treści specyfikacji. </w:t>
      </w:r>
    </w:p>
    <w:p w:rsidR="003F3202" w:rsidRDefault="003F3202" w:rsidP="001E0767">
      <w:r>
        <w:t>Wszelkie informacje przedstawione w niniejszej SIWZ służyć mają wyłącznie przygotowaniu oferty i w żadnym wypadku nie powinny być wykorzystywane w inny sposób, ani udostępniane osobom nie uczestniczącym w postępowaniu.</w:t>
      </w:r>
    </w:p>
    <w:p w:rsidR="003F3202" w:rsidRDefault="003F3202" w:rsidP="001E076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F3202" w:rsidRDefault="003F3202" w:rsidP="001E076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II. INFORMACJE SZCZEGÓŁOWE</w:t>
      </w:r>
    </w:p>
    <w:p w:rsidR="003F3202" w:rsidRDefault="003F3202" w:rsidP="001E076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F3202" w:rsidRDefault="003F3202" w:rsidP="001E0767">
      <w:pPr>
        <w:keepNext/>
        <w:widowControl w:val="0"/>
        <w:tabs>
          <w:tab w:val="left" w:pos="360"/>
          <w:tab w:val="left" w:pos="1800"/>
        </w:tabs>
        <w:autoSpaceDE w:val="0"/>
        <w:autoSpaceDN w:val="0"/>
        <w:adjustRightInd w:val="0"/>
        <w:ind w:left="340" w:hanging="340"/>
        <w:jc w:val="both"/>
        <w:rPr>
          <w:b/>
          <w:bCs/>
          <w:sz w:val="28"/>
          <w:szCs w:val="28"/>
        </w:rPr>
      </w:pPr>
      <w:r>
        <w:rPr>
          <w:b/>
          <w:bCs/>
        </w:rPr>
        <w:t>1</w:t>
      </w:r>
      <w:r>
        <w:rPr>
          <w:b/>
          <w:bCs/>
          <w:sz w:val="28"/>
          <w:szCs w:val="28"/>
        </w:rPr>
        <w:t xml:space="preserve">.Zamawiający: Samodzielny Publiczny Zespół Opieki Zdrowotnej w Brzesku, </w:t>
      </w:r>
    </w:p>
    <w:p w:rsidR="003F3202" w:rsidRDefault="003F3202" w:rsidP="001E0767">
      <w:pPr>
        <w:keepNext/>
        <w:widowControl w:val="0"/>
        <w:tabs>
          <w:tab w:val="left" w:pos="360"/>
          <w:tab w:val="left" w:pos="1800"/>
        </w:tabs>
        <w:autoSpaceDE w:val="0"/>
        <w:autoSpaceDN w:val="0"/>
        <w:adjustRightInd w:val="0"/>
        <w:ind w:left="340" w:hanging="3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32-800 Brzesko ul. Kościuszki 68</w:t>
      </w:r>
    </w:p>
    <w:p w:rsidR="003F3202" w:rsidRDefault="003F3202" w:rsidP="001E0767">
      <w:pPr>
        <w:keepNext/>
        <w:widowControl w:val="0"/>
        <w:tabs>
          <w:tab w:val="left" w:pos="360"/>
          <w:tab w:val="left" w:pos="1800"/>
        </w:tabs>
        <w:autoSpaceDE w:val="0"/>
        <w:autoSpaceDN w:val="0"/>
        <w:adjustRightInd w:val="0"/>
        <w:ind w:left="340" w:hanging="340"/>
        <w:jc w:val="both"/>
        <w:rPr>
          <w:b/>
          <w:bCs/>
        </w:rPr>
      </w:pPr>
    </w:p>
    <w:p w:rsidR="003F3202" w:rsidRDefault="003F3202" w:rsidP="001E0767">
      <w:r>
        <w:rPr>
          <w:b/>
          <w:bCs/>
        </w:rPr>
        <w:t>2. Zamawiający zaprasza</w:t>
      </w:r>
      <w:r>
        <w:t xml:space="preserve"> do złożenia ofert w </w:t>
      </w:r>
      <w:r>
        <w:rPr>
          <w:b/>
          <w:bCs/>
        </w:rPr>
        <w:t>przetargu nieograniczonym</w:t>
      </w:r>
      <w:r>
        <w:t xml:space="preserve"> na: </w:t>
      </w:r>
    </w:p>
    <w:p w:rsidR="003F3202" w:rsidRDefault="003F3202" w:rsidP="001E0767"/>
    <w:p w:rsidR="003F3202" w:rsidRDefault="003F3202" w:rsidP="001E0767">
      <w:pPr>
        <w:ind w:left="180"/>
        <w:jc w:val="center"/>
        <w:rPr>
          <w:b/>
          <w:bCs/>
        </w:rPr>
      </w:pPr>
      <w:r>
        <w:rPr>
          <w:b/>
          <w:bCs/>
        </w:rPr>
        <w:t>„Rozbudowę systemu informatycznego SP ZOZ w Brzesku ”</w:t>
      </w:r>
    </w:p>
    <w:p w:rsidR="003F3202" w:rsidRDefault="003F3202" w:rsidP="001E0767">
      <w:pPr>
        <w:ind w:left="180"/>
      </w:pPr>
    </w:p>
    <w:p w:rsidR="003F3202" w:rsidRDefault="003F3202" w:rsidP="001E0767">
      <w:r>
        <w:t>Kod CPV 48810000-9 Systemy informatyczne</w:t>
      </w:r>
    </w:p>
    <w:p w:rsidR="003F3202" w:rsidRDefault="003F3202" w:rsidP="001E0767">
      <w:pPr>
        <w:rPr>
          <w:b/>
          <w:bCs/>
          <w:sz w:val="28"/>
          <w:szCs w:val="28"/>
        </w:rPr>
      </w:pPr>
    </w:p>
    <w:p w:rsidR="003F3202" w:rsidRDefault="003F3202" w:rsidP="001E0767">
      <w:pPr>
        <w:rPr>
          <w:b/>
          <w:bCs/>
        </w:rPr>
      </w:pPr>
      <w:r>
        <w:rPr>
          <w:b/>
          <w:bCs/>
          <w:sz w:val="28"/>
          <w:szCs w:val="28"/>
        </w:rPr>
        <w:t>3.</w:t>
      </w:r>
      <w:r>
        <w:rPr>
          <w:b/>
          <w:bCs/>
        </w:rPr>
        <w:t>Opis przedmiotu zamówienia.</w:t>
      </w:r>
    </w:p>
    <w:p w:rsidR="003F3202" w:rsidRDefault="003F3202" w:rsidP="001E0767">
      <w:r>
        <w:t xml:space="preserve"> Przedmiotem zamówienia jest dostawa sprzętu komputerowego i teleinformatycznego oraz oprogramowania zarządzającego systemem Elektronicznego Obiegu Dokumentów (EOD).</w:t>
      </w:r>
    </w:p>
    <w:p w:rsidR="003F3202" w:rsidRDefault="003F3202" w:rsidP="001E0767">
      <w:r>
        <w:t>Przedmiot zamówienia został podzielony na zadania:</w:t>
      </w:r>
    </w:p>
    <w:p w:rsidR="003F3202" w:rsidRDefault="003F3202" w:rsidP="001E0767"/>
    <w:p w:rsidR="003F3202" w:rsidRDefault="003F3202" w:rsidP="001E0767">
      <w:pPr>
        <w:ind w:left="1320" w:hanging="1320"/>
        <w:rPr>
          <w:b/>
          <w:bCs/>
        </w:rPr>
      </w:pPr>
      <w:r>
        <w:rPr>
          <w:b/>
          <w:bCs/>
        </w:rPr>
        <w:t>Zadanie nr: 1 Utworzenie Serwerowni Dokumentacji Elektronicznej - wyposażenie serwerowni w sprzęt komputerowy i teleinformatyczny;</w:t>
      </w:r>
    </w:p>
    <w:p w:rsidR="003F3202" w:rsidRDefault="003F3202" w:rsidP="001E0767">
      <w:pPr>
        <w:ind w:left="1320" w:hanging="1320"/>
        <w:rPr>
          <w:b/>
          <w:bCs/>
        </w:rPr>
      </w:pPr>
    </w:p>
    <w:p w:rsidR="003F3202" w:rsidRDefault="003F3202" w:rsidP="001E0767">
      <w:pPr>
        <w:ind w:left="1320" w:hanging="1320"/>
        <w:rPr>
          <w:b/>
          <w:bCs/>
        </w:rPr>
      </w:pPr>
      <w:r>
        <w:rPr>
          <w:b/>
          <w:bCs/>
        </w:rPr>
        <w:t>Zadanie nr: 2 System Elektronicznego Obiegu Dokumentów – dostawa sprzętu komputerowego i serwerowego oraz urządzeń peryferyjnych na potrzeby systemu EOD;</w:t>
      </w:r>
    </w:p>
    <w:p w:rsidR="003F3202" w:rsidRDefault="003F3202" w:rsidP="001E0767">
      <w:pPr>
        <w:ind w:left="1320" w:hanging="1320"/>
      </w:pPr>
    </w:p>
    <w:p w:rsidR="003F3202" w:rsidRDefault="003F3202" w:rsidP="001E0767">
      <w:pPr>
        <w:pStyle w:val="Domylnie"/>
        <w:ind w:left="1440" w:hanging="1440"/>
        <w:jc w:val="both"/>
      </w:pPr>
      <w:r>
        <w:rPr>
          <w:b/>
          <w:bCs/>
        </w:rPr>
        <w:t>Zadanie nr:3 System Elektronicznego Obiegu Dokumentów – oprogramowanie zarządzające systemem EOD ( Elektronicznego Obiegu Dokumentów).</w:t>
      </w:r>
    </w:p>
    <w:p w:rsidR="003F3202" w:rsidRDefault="003F3202" w:rsidP="001E0767">
      <w:pPr>
        <w:ind w:left="180" w:hanging="180"/>
        <w:jc w:val="both"/>
      </w:pPr>
      <w:r>
        <w:t>3.1.</w:t>
      </w:r>
      <w:r>
        <w:rPr>
          <w:b/>
          <w:bCs/>
        </w:rPr>
        <w:t xml:space="preserve"> </w:t>
      </w:r>
      <w:r>
        <w:t>System musi być objęty gwarancją:</w:t>
      </w:r>
    </w:p>
    <w:p w:rsidR="003F3202" w:rsidRDefault="003F3202" w:rsidP="001E0767">
      <w:pPr>
        <w:ind w:left="180" w:hanging="180"/>
        <w:jc w:val="both"/>
      </w:pPr>
      <w:r>
        <w:rPr>
          <w:b/>
          <w:bCs/>
        </w:rPr>
        <w:t xml:space="preserve">   -</w:t>
      </w:r>
      <w:r>
        <w:t xml:space="preserve"> Zadanie nr:1 - 36 miesięcznym okresem gwarancji,</w:t>
      </w:r>
    </w:p>
    <w:p w:rsidR="003F3202" w:rsidRDefault="003F3202" w:rsidP="001E0767">
      <w:pPr>
        <w:ind w:left="180" w:hanging="180"/>
      </w:pPr>
      <w:r>
        <w:rPr>
          <w:b/>
          <w:bCs/>
        </w:rPr>
        <w:t xml:space="preserve">   - </w:t>
      </w:r>
      <w:r>
        <w:t>Zadanie nr:2 - 36 miesięcznym okresem gwarancji,</w:t>
      </w:r>
    </w:p>
    <w:p w:rsidR="003F3202" w:rsidRDefault="003F3202" w:rsidP="001E0767">
      <w:pPr>
        <w:ind w:left="180" w:hanging="180"/>
      </w:pPr>
      <w:r>
        <w:rPr>
          <w:b/>
          <w:bCs/>
        </w:rPr>
        <w:t xml:space="preserve">   - </w:t>
      </w:r>
      <w:r>
        <w:t>Zadanie nr:3 – 24 miesięcznym okresem gwarancji,</w:t>
      </w:r>
    </w:p>
    <w:p w:rsidR="003F3202" w:rsidRDefault="003F3202" w:rsidP="001E0767">
      <w:pPr>
        <w:ind w:left="180" w:hanging="180"/>
      </w:pPr>
      <w:r>
        <w:rPr>
          <w:b/>
          <w:bCs/>
        </w:rPr>
        <w:t xml:space="preserve">  </w:t>
      </w:r>
      <w:r>
        <w:t xml:space="preserve"> liczonym od dnia podpisania protokołu odbioru całości poszczególnych zadań, oraz objęty nieodpłatnym wsparciem technicznym przez cały okres gwarancji.</w:t>
      </w:r>
    </w:p>
    <w:p w:rsidR="003F3202" w:rsidRDefault="003F3202" w:rsidP="001E0767">
      <w:pPr>
        <w:ind w:left="180" w:hanging="180"/>
      </w:pPr>
    </w:p>
    <w:p w:rsidR="003F3202" w:rsidRDefault="003F3202" w:rsidP="001E0767">
      <w:pPr>
        <w:ind w:left="142" w:hanging="142"/>
        <w:rPr>
          <w:b/>
          <w:bCs/>
        </w:rPr>
      </w:pPr>
      <w:r>
        <w:rPr>
          <w:b/>
          <w:bCs/>
        </w:rPr>
        <w:t xml:space="preserve">  Zamawiający zastrzega sobie, iż w przypadku awarii dysku twardego w okresie gwarancji nastąpi jego nieodpłatna wymiana bez konieczności zwrotu uszkodzonego dysku.</w:t>
      </w:r>
    </w:p>
    <w:p w:rsidR="003F3202" w:rsidRDefault="003F3202" w:rsidP="001E0767">
      <w:pPr>
        <w:ind w:left="142" w:hanging="142"/>
      </w:pPr>
    </w:p>
    <w:p w:rsidR="003F3202" w:rsidRDefault="003F3202" w:rsidP="001E0767">
      <w:r>
        <w:rPr>
          <w:kern w:val="20"/>
        </w:rPr>
        <w:t>3.2</w:t>
      </w:r>
      <w:r>
        <w:rPr>
          <w:b/>
          <w:bCs/>
          <w:kern w:val="20"/>
        </w:rPr>
        <w:t xml:space="preserve"> </w:t>
      </w:r>
      <w:r>
        <w:t xml:space="preserve">Szczegółowy opis przedmiotu zamówienia przedstawia Załącznik nr:1 do niniejszej SIWZ. </w:t>
      </w:r>
    </w:p>
    <w:p w:rsidR="003F3202" w:rsidRDefault="003F3202" w:rsidP="001E0767">
      <w:pPr>
        <w:rPr>
          <w:b/>
          <w:bCs/>
        </w:rPr>
      </w:pPr>
      <w:r>
        <w:rPr>
          <w:b/>
          <w:bCs/>
        </w:rPr>
        <w:t xml:space="preserve">   </w:t>
      </w:r>
    </w:p>
    <w:p w:rsidR="003F3202" w:rsidRDefault="003F3202" w:rsidP="001E0767">
      <w:pPr>
        <w:ind w:left="240" w:hanging="240"/>
        <w:jc w:val="both"/>
        <w:rPr>
          <w:b/>
          <w:bCs/>
          <w:i/>
          <w:iCs/>
        </w:rPr>
      </w:pPr>
      <w:r>
        <w:t xml:space="preserve">     </w:t>
      </w:r>
      <w:r>
        <w:rPr>
          <w:b/>
          <w:bCs/>
          <w:i/>
          <w:iCs/>
        </w:rPr>
        <w:t>Jeżeli w opisie przedmiotu zamówienia zostały określone nazwy własne produktów lub rozwiązań, Zamawiający dopuszcza produkty lub rozwiązania równoważne, tj. takie, które nie obniżą standardu oraz wymagań technicznych, funkcjonalnych i użytkowych określonych przez Zamawiającego,</w:t>
      </w:r>
    </w:p>
    <w:p w:rsidR="003F3202" w:rsidRDefault="003F3202" w:rsidP="001E0767">
      <w:pPr>
        <w:ind w:left="360" w:hanging="360"/>
        <w:jc w:val="both"/>
      </w:pPr>
    </w:p>
    <w:p w:rsidR="003F3202" w:rsidRDefault="003F3202" w:rsidP="001E0767">
      <w:pPr>
        <w:widowControl w:val="0"/>
        <w:autoSpaceDE w:val="0"/>
        <w:autoSpaceDN w:val="0"/>
        <w:adjustRightInd w:val="0"/>
        <w:ind w:left="600" w:hanging="60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</w:t>
      </w:r>
      <w:r>
        <w:rPr>
          <w:b/>
          <w:bCs/>
        </w:rPr>
        <w:t>a)</w:t>
      </w:r>
      <w:r>
        <w:t xml:space="preserve"> </w:t>
      </w:r>
      <w:r>
        <w:rPr>
          <w:b/>
          <w:bCs/>
        </w:rPr>
        <w:t xml:space="preserve">Zamawiający dopuszcza składanie ofert częściowych na wybrane przez Wykonawcę zadanie, </w:t>
      </w:r>
    </w:p>
    <w:p w:rsidR="003F3202" w:rsidRDefault="003F3202" w:rsidP="001E0767">
      <w:pPr>
        <w:rPr>
          <w:b/>
          <w:bCs/>
        </w:rPr>
      </w:pPr>
      <w:r>
        <w:rPr>
          <w:b/>
          <w:bCs/>
        </w:rPr>
        <w:t xml:space="preserve">    b) Zamawiający nie dopuszcza składania ofert wariantowych,</w:t>
      </w:r>
    </w:p>
    <w:p w:rsidR="003F3202" w:rsidRDefault="003F3202" w:rsidP="001E0767">
      <w:pPr>
        <w:ind w:left="480" w:hanging="480"/>
        <w:rPr>
          <w:b/>
          <w:bCs/>
        </w:rPr>
      </w:pPr>
    </w:p>
    <w:p w:rsidR="003F3202" w:rsidRDefault="003F3202" w:rsidP="001E0767">
      <w:pPr>
        <w:rPr>
          <w:b/>
          <w:bCs/>
          <w:kern w:val="20"/>
          <w:sz w:val="28"/>
          <w:szCs w:val="28"/>
        </w:rPr>
      </w:pPr>
      <w:r>
        <w:rPr>
          <w:b/>
          <w:bCs/>
          <w:kern w:val="20"/>
          <w:sz w:val="28"/>
          <w:szCs w:val="28"/>
        </w:rPr>
        <w:t>5. Termin wykonania zamówienia:</w:t>
      </w:r>
    </w:p>
    <w:p w:rsidR="003F3202" w:rsidRDefault="003F3202" w:rsidP="001E0767">
      <w:pPr>
        <w:ind w:left="480" w:hanging="480"/>
        <w:rPr>
          <w:b/>
          <w:bCs/>
        </w:rPr>
      </w:pPr>
      <w:r>
        <w:t xml:space="preserve"> 5.1</w:t>
      </w:r>
      <w:r>
        <w:rPr>
          <w:b/>
          <w:bCs/>
        </w:rPr>
        <w:t xml:space="preserve">  Termin wykonania – Zadanie nr: 1 do 2 miesięcy od dnia zawarcia umowy</w:t>
      </w:r>
    </w:p>
    <w:p w:rsidR="003F3202" w:rsidRDefault="003F3202" w:rsidP="001E0767">
      <w:pPr>
        <w:ind w:left="480" w:hanging="480"/>
        <w:rPr>
          <w:b/>
          <w:bCs/>
        </w:rPr>
      </w:pPr>
      <w:r>
        <w:rPr>
          <w:b/>
          <w:bCs/>
        </w:rPr>
        <w:t xml:space="preserve">                                            Zadanie nr: 2 do 2 miesięcy od dnia zawarcia umowy</w:t>
      </w:r>
    </w:p>
    <w:p w:rsidR="003F3202" w:rsidRDefault="003F3202" w:rsidP="001E0767">
      <w:pPr>
        <w:ind w:left="480" w:hanging="480"/>
        <w:rPr>
          <w:b/>
          <w:bCs/>
        </w:rPr>
      </w:pPr>
      <w:r>
        <w:rPr>
          <w:b/>
          <w:bCs/>
        </w:rPr>
        <w:t xml:space="preserve">                                            Zadanie nr: 3 do 6 miesięcy od dnia zawarcia umowy</w:t>
      </w:r>
    </w:p>
    <w:p w:rsidR="003F3202" w:rsidRDefault="003F3202" w:rsidP="001E0767">
      <w:pPr>
        <w:ind w:left="480" w:hanging="480"/>
        <w:rPr>
          <w:b/>
          <w:bCs/>
        </w:rPr>
      </w:pPr>
      <w:r>
        <w:t xml:space="preserve">        </w:t>
      </w:r>
    </w:p>
    <w:p w:rsidR="003F3202" w:rsidRDefault="003F3202" w:rsidP="001E0767">
      <w:pPr>
        <w:ind w:left="240" w:hanging="2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6.Warunki udziału w postępowaniu  oraz opis sposobu dokonywania oceny spełnienia tych warunków.</w:t>
      </w:r>
    </w:p>
    <w:p w:rsidR="003F3202" w:rsidRDefault="003F3202" w:rsidP="001E0767">
      <w:pPr>
        <w:ind w:left="240" w:hanging="240"/>
        <w:rPr>
          <w:b/>
          <w:bCs/>
          <w:sz w:val="28"/>
          <w:szCs w:val="28"/>
        </w:rPr>
      </w:pPr>
    </w:p>
    <w:p w:rsidR="003F3202" w:rsidRDefault="003F3202" w:rsidP="001E0767">
      <w:pPr>
        <w:rPr>
          <w:b/>
          <w:bCs/>
        </w:rPr>
      </w:pPr>
      <w:r>
        <w:rPr>
          <w:b/>
          <w:bCs/>
        </w:rPr>
        <w:t xml:space="preserve">  W postępowaniu mogą brać udział wykonawcy, którzy spełniają następujące warunki:   </w:t>
      </w:r>
    </w:p>
    <w:p w:rsidR="003F3202" w:rsidRDefault="003F3202" w:rsidP="001E0767">
      <w:pPr>
        <w:ind w:left="480" w:hanging="480"/>
        <w:rPr>
          <w:b/>
          <w:bCs/>
        </w:rPr>
      </w:pPr>
      <w:r>
        <w:t xml:space="preserve"> 6.1</w:t>
      </w:r>
      <w:r>
        <w:rPr>
          <w:b/>
          <w:bCs/>
        </w:rPr>
        <w:t xml:space="preserve"> Posiadają uprawnienia do wykonywania określonej działalności lub czynności, jeżeli         przepisy prawa nakładają obowiązek ich posiadania.</w:t>
      </w:r>
    </w:p>
    <w:p w:rsidR="003F3202" w:rsidRDefault="003F3202" w:rsidP="001E0767">
      <w:pPr>
        <w:ind w:left="720" w:hanging="720"/>
        <w:rPr>
          <w:b/>
          <w:bCs/>
        </w:rPr>
      </w:pPr>
      <w:r>
        <w:rPr>
          <w:b/>
          <w:bCs/>
        </w:rPr>
        <w:t xml:space="preserve">      ►</w:t>
      </w:r>
      <w:r>
        <w:t xml:space="preserve"> Zamawiający nie wymaga</w:t>
      </w:r>
    </w:p>
    <w:p w:rsidR="003F3202" w:rsidRDefault="003F3202" w:rsidP="001E0767">
      <w:pPr>
        <w:rPr>
          <w:b/>
          <w:bCs/>
        </w:rPr>
      </w:pPr>
      <w:r>
        <w:t xml:space="preserve"> 6.2</w:t>
      </w:r>
      <w:r>
        <w:rPr>
          <w:b/>
          <w:bCs/>
        </w:rPr>
        <w:t xml:space="preserve"> Posiadają wiedzę i doświadczenie do wykonania zamówienia.</w:t>
      </w:r>
    </w:p>
    <w:p w:rsidR="003F3202" w:rsidRDefault="003F3202" w:rsidP="001E0767">
      <w:pPr>
        <w:ind w:left="540" w:hanging="540"/>
        <w:jc w:val="both"/>
      </w:pPr>
      <w:r>
        <w:rPr>
          <w:b/>
          <w:bCs/>
        </w:rPr>
        <w:t xml:space="preserve">       ►</w:t>
      </w:r>
      <w:r>
        <w:t xml:space="preserve"> Warunek ten zostanie spełniony, jeżeli wykonawca przedłoży  wykaz wykonanych dostaw obejmujących swoim rodzajem przedmiot zamówienia określony w poszczególnych zadaniach, w okresie ostatnich trzech lat przed upływem terminu składania ofert, a jeżeli okres prowadzenia działalności jest krótszy – w tym okresie, wraz z podaniem wartości, przedmiotu, dat wykonania i podmiotów, na rzecz których dostawy zostały wykonane, oraz załączeniem dowodów, czy zostały wykonane należycie.</w:t>
      </w:r>
    </w:p>
    <w:p w:rsidR="003F3202" w:rsidRDefault="003F3202" w:rsidP="001E0767">
      <w:pPr>
        <w:ind w:left="360" w:hanging="540"/>
        <w:jc w:val="both"/>
      </w:pPr>
      <w:r>
        <w:t xml:space="preserve">           Zamawiający uzna za wystarczające wykonanie:</w:t>
      </w:r>
    </w:p>
    <w:p w:rsidR="003F3202" w:rsidRDefault="003F3202" w:rsidP="001E0767">
      <w:pPr>
        <w:ind w:left="600" w:hanging="600"/>
        <w:jc w:val="both"/>
      </w:pPr>
      <w:r>
        <w:t xml:space="preserve">       - dla Zadania nr:1  min.1 dostawy o wartości netto  min. 55 000 PLN,  (wzór dokumentu stanowi Załącznik nr: 6 do specyfikacji).</w:t>
      </w:r>
    </w:p>
    <w:p w:rsidR="003F3202" w:rsidRDefault="003F3202" w:rsidP="001E0767">
      <w:pPr>
        <w:ind w:left="600" w:hanging="600"/>
        <w:jc w:val="both"/>
      </w:pPr>
      <w:r>
        <w:t xml:space="preserve">      - dla Zadania nr:2  min.1 dostawy o wartości netto  min. 40 000 PLN,  (wzór dokumentu stanowi Załącznik nr: 6 do specyfikacji).</w:t>
      </w:r>
    </w:p>
    <w:p w:rsidR="003F3202" w:rsidRDefault="003F3202" w:rsidP="001E0767">
      <w:pPr>
        <w:ind w:left="600" w:hanging="600"/>
        <w:jc w:val="both"/>
      </w:pPr>
      <w:r>
        <w:t xml:space="preserve">      - dla Zadania nr:3  min.1 dostawy o wartości netto  min. 30 000 PLN,  (wzór dokumentu stanowi Załącznik nr: 6 do specyfikacji).</w:t>
      </w:r>
    </w:p>
    <w:p w:rsidR="003F3202" w:rsidRDefault="003F3202" w:rsidP="001E0767">
      <w:pPr>
        <w:ind w:left="720" w:hanging="720"/>
      </w:pPr>
    </w:p>
    <w:p w:rsidR="003F3202" w:rsidRDefault="003F3202" w:rsidP="001E0767">
      <w:pPr>
        <w:ind w:left="360" w:hanging="360"/>
        <w:rPr>
          <w:b/>
          <w:bCs/>
        </w:rPr>
      </w:pPr>
      <w:r>
        <w:t>6.3</w:t>
      </w:r>
      <w:r>
        <w:rPr>
          <w:b/>
          <w:bCs/>
        </w:rPr>
        <w:t xml:space="preserve"> Dysponują odpowiednim potencjałem technicznym oraz osobami zdolnymi do wykonania zamówienia.</w:t>
      </w:r>
    </w:p>
    <w:p w:rsidR="003F3202" w:rsidRDefault="003F3202" w:rsidP="001E0767">
      <w:pPr>
        <w:ind w:left="840" w:hanging="840"/>
      </w:pPr>
      <w:r>
        <w:rPr>
          <w:b/>
          <w:bCs/>
        </w:rPr>
        <w:t xml:space="preserve">        ►</w:t>
      </w:r>
      <w:r>
        <w:t xml:space="preserve"> Warunek ten zostanie spełniony, jeżeli wykonawca przedłoży odpowiednie oświadczenie (wzór dokumentu stanowi Załącznik nr: 3 do niniejszej specyfikacji).</w:t>
      </w:r>
    </w:p>
    <w:p w:rsidR="003F3202" w:rsidRDefault="003F3202" w:rsidP="001E0767">
      <w:pPr>
        <w:ind w:left="360" w:hanging="360"/>
        <w:rPr>
          <w:b/>
          <w:bCs/>
        </w:rPr>
      </w:pPr>
      <w:r>
        <w:t>6.4</w:t>
      </w:r>
      <w:r>
        <w:rPr>
          <w:b/>
          <w:bCs/>
        </w:rPr>
        <w:t xml:space="preserve"> Znajdują się w sytuacji ekonomicznej i finansowej zapewniającej wykonanie zamówienia.</w:t>
      </w:r>
    </w:p>
    <w:p w:rsidR="003F3202" w:rsidRDefault="003F3202" w:rsidP="001E0767">
      <w:pPr>
        <w:ind w:left="720" w:hanging="720"/>
      </w:pPr>
      <w:r>
        <w:rPr>
          <w:b/>
          <w:bCs/>
        </w:rPr>
        <w:t xml:space="preserve">        ►</w:t>
      </w:r>
      <w:r>
        <w:t xml:space="preserve"> Warunek ten zostanie spełniony, jeżeli wykonawca przedłoży odpowiednie oświadczenie (wzór dokumentu stanowi Załącznik nr: 3 do specyfikacji).</w:t>
      </w:r>
    </w:p>
    <w:p w:rsidR="003F3202" w:rsidRDefault="003F3202" w:rsidP="001E0767">
      <w:pPr>
        <w:pStyle w:val="NormalIndent"/>
        <w:ind w:left="360" w:hanging="360"/>
        <w:jc w:val="both"/>
        <w:rPr>
          <w:b/>
          <w:bCs/>
        </w:rPr>
      </w:pPr>
      <w:r>
        <w:t>6.5</w:t>
      </w:r>
      <w:r>
        <w:rPr>
          <w:b/>
          <w:bCs/>
        </w:rPr>
        <w:t>. W celu wykazania braku podstaw do wykluczenia z postępowania o udzielenie zamówienia wykonawcy w okolicznościach, o których mowa w art. 24 ust.1 ustawy, Zamawiający żąda przedłożenia następujących dokumentów:</w:t>
      </w:r>
    </w:p>
    <w:p w:rsidR="003F3202" w:rsidRDefault="003F3202" w:rsidP="001E0767">
      <w:pPr>
        <w:pStyle w:val="NormalIndent"/>
        <w:ind w:left="720" w:hanging="240"/>
        <w:jc w:val="both"/>
      </w:pPr>
      <w:r>
        <w:rPr>
          <w:b/>
          <w:bCs/>
        </w:rPr>
        <w:t xml:space="preserve">► </w:t>
      </w:r>
      <w:r>
        <w:t>aktualnego odpisu z właściwego rejestru, jeżeli odrębne przepisy wymagają wpisu do rejestru, w celu wykazania braku podstaw do wykluczenia w oparciu o art. 24 ust.1 pkt.2 ustawy, wystawionego nie wcześniej niż 6 miesięcy przed upływem terminu składania ofert, a w stosunku do osób fizycznych oświadczenia w zakresie art. 24 ust.1 pkt.2 ustawy.</w:t>
      </w:r>
    </w:p>
    <w:p w:rsidR="003F3202" w:rsidRDefault="003F3202" w:rsidP="001E0767">
      <w:pPr>
        <w:pStyle w:val="NormalIndent"/>
        <w:ind w:left="720" w:hanging="240"/>
        <w:jc w:val="both"/>
      </w:pPr>
      <w:r>
        <w:rPr>
          <w:b/>
          <w:bCs/>
        </w:rPr>
        <w:t>►</w:t>
      </w:r>
      <w:r>
        <w:t xml:space="preserve"> oświadczenia o braku podstaw do wykluczenia (wzór dokumentu stanowi Załącznik nr: 3 do specyfikacji). </w:t>
      </w:r>
    </w:p>
    <w:p w:rsidR="003F3202" w:rsidRDefault="003F3202" w:rsidP="001E0767">
      <w:pPr>
        <w:ind w:left="240" w:firstLine="120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  Jeżeli dostawca lub wykonawca ma siedzibę lub miejsce zamieszkania poza  terytorium Rzeczpospolitej Polskiej,</w:t>
      </w:r>
      <w:r>
        <w:rPr>
          <w:sz w:val="20"/>
          <w:szCs w:val="20"/>
        </w:rPr>
        <w:t xml:space="preserve"> zamiast dokumentu, o których mowa w pkt.6.5, wykonawca składa  dokument lub dokumenty, wystawione w kraju, w którym ma siedzibę lub miejsce zamieszkania, potwierdzające odpowiednio, że:</w:t>
      </w:r>
    </w:p>
    <w:p w:rsidR="003F3202" w:rsidRDefault="003F3202" w:rsidP="001E0767">
      <w:pPr>
        <w:ind w:left="600" w:hanging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a) nie otwarto jego likwidacji ani nie ogłoszono upadłości ( wystawiony nie wcześniej niż 6 miesięcy przed  upływem terminu składania ofert)</w:t>
      </w:r>
    </w:p>
    <w:p w:rsidR="003F3202" w:rsidRDefault="003F3202" w:rsidP="001E0767">
      <w:pPr>
        <w:ind w:left="600" w:hanging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b) nie orzeczono wobec niego zakazu ubiegania się o zamówienie ( wystawiony nie wcześniej niż 6 miesięcy przed upływem terminu składania ofert)</w:t>
      </w:r>
    </w:p>
    <w:p w:rsidR="003F3202" w:rsidRDefault="003F3202" w:rsidP="001E0767">
      <w:pPr>
        <w:ind w:left="600" w:hanging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Jeżeli w miejscu zamieszkania osoby lub w kraju, w którym wykonawca ma siedzibę lub miejsce zamieszkania,, nie wydaje się dokumentów, o których mowa w pkt.6.5a,b zastępuje się je dokumentem zawierającym oświadczenie złożone przed notariuszem,, właściwym organem sądowym, administracyjnym albo organem samorządu zawodowego lub gospodarczego odpowiednio miejsca zamieszkania osoby lub kraju, w którym wykonawca ma siedzibę lub miejsce zamieszkania. </w:t>
      </w:r>
    </w:p>
    <w:p w:rsidR="003F3202" w:rsidRDefault="003F3202" w:rsidP="001E0767">
      <w:pPr>
        <w:ind w:left="600" w:hanging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Powyższy dokument obejmuje okres odpowiednio jak w pkt.6.5 </w:t>
      </w:r>
    </w:p>
    <w:p w:rsidR="003F3202" w:rsidRDefault="003F3202" w:rsidP="001E0767">
      <w:pPr>
        <w:pStyle w:val="NormalIndent"/>
        <w:ind w:left="360" w:hanging="360"/>
        <w:jc w:val="both"/>
      </w:pPr>
    </w:p>
    <w:p w:rsidR="003F3202" w:rsidRDefault="003F3202" w:rsidP="001E0767">
      <w:pPr>
        <w:keepNext/>
        <w:widowControl w:val="0"/>
        <w:tabs>
          <w:tab w:val="left" w:pos="180"/>
          <w:tab w:val="left" w:pos="360"/>
          <w:tab w:val="left" w:pos="1800"/>
        </w:tabs>
        <w:autoSpaceDE w:val="0"/>
        <w:autoSpaceDN w:val="0"/>
        <w:adjustRightInd w:val="0"/>
        <w:ind w:left="180" w:hanging="18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7.Wykaz  oświadczeń lub dokumentów, jakie mają dostarczyć wykonawcy: </w:t>
      </w:r>
    </w:p>
    <w:p w:rsidR="003F3202" w:rsidRDefault="003F3202" w:rsidP="001E0767">
      <w:pPr>
        <w:keepNext/>
        <w:widowControl w:val="0"/>
        <w:tabs>
          <w:tab w:val="left" w:pos="180"/>
          <w:tab w:val="left" w:pos="360"/>
          <w:tab w:val="left" w:pos="1800"/>
        </w:tabs>
        <w:autoSpaceDE w:val="0"/>
        <w:autoSpaceDN w:val="0"/>
        <w:adjustRightInd w:val="0"/>
        <w:ind w:left="180" w:hanging="180"/>
        <w:jc w:val="both"/>
        <w:rPr>
          <w:rFonts w:ascii="Arial" w:hAnsi="Arial" w:cs="Arial"/>
          <w:b/>
          <w:bCs/>
          <w:color w:val="000000"/>
          <w:sz w:val="10"/>
          <w:szCs w:val="10"/>
        </w:rPr>
      </w:pPr>
      <w:r>
        <w:rPr>
          <w:b/>
          <w:bCs/>
          <w:sz w:val="28"/>
          <w:szCs w:val="28"/>
        </w:rPr>
        <w:t xml:space="preserve">  </w:t>
      </w:r>
    </w:p>
    <w:p w:rsidR="003F3202" w:rsidRDefault="003F3202" w:rsidP="001E076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0"/>
          <w:szCs w:val="10"/>
        </w:rPr>
      </w:pPr>
    </w:p>
    <w:tbl>
      <w:tblPr>
        <w:tblW w:w="0" w:type="auto"/>
        <w:tblInd w:w="-2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0"/>
        <w:gridCol w:w="3118"/>
        <w:gridCol w:w="4922"/>
        <w:gridCol w:w="1411"/>
      </w:tblGrid>
      <w:tr w:rsidR="003F3202" w:rsidTr="001E0767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202" w:rsidRDefault="003F32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l.p.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202" w:rsidRDefault="003F32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Warunki do spełnienia</w:t>
            </w:r>
          </w:p>
        </w:tc>
        <w:tc>
          <w:tcPr>
            <w:tcW w:w="4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202" w:rsidRDefault="003F32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Nazwa dokumentu, materiałów</w:t>
            </w:r>
          </w:p>
          <w:p w:rsidR="003F3202" w:rsidRDefault="003F32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i warunki, które musi spełniać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202" w:rsidRDefault="003F32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Uwagi</w:t>
            </w:r>
          </w:p>
          <w:p w:rsidR="003F3202" w:rsidRDefault="003F32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ilość egzemplarzy</w:t>
            </w:r>
          </w:p>
        </w:tc>
      </w:tr>
      <w:tr w:rsidR="003F3202" w:rsidTr="001E0767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202" w:rsidRDefault="003F32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202" w:rsidRDefault="003F3202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b/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Aktualny odpis z właściwego rejestru</w:t>
            </w:r>
          </w:p>
        </w:tc>
        <w:tc>
          <w:tcPr>
            <w:tcW w:w="4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202" w:rsidRDefault="003F3202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sz w:val="20"/>
                <w:szCs w:val="20"/>
              </w:rPr>
            </w:pPr>
            <w:r>
              <w:rPr>
                <w:b/>
                <w:bCs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.</w:t>
            </w:r>
            <w:r>
              <w:rPr>
                <w:b/>
                <w:bCs/>
                <w:sz w:val="16"/>
                <w:szCs w:val="16"/>
              </w:rPr>
              <w:t>1</w:t>
            </w:r>
            <w:r>
              <w:rPr>
                <w:b/>
                <w:bCs/>
                <w:sz w:val="20"/>
                <w:szCs w:val="20"/>
              </w:rPr>
              <w:t>Aktualny odpis z właściwego rejestru albo aktualne zaświadczenie o wpisie do ewidencji działalności gospodarczej</w:t>
            </w:r>
            <w:r>
              <w:rPr>
                <w:sz w:val="20"/>
                <w:szCs w:val="20"/>
              </w:rPr>
              <w:t xml:space="preserve">, jeżeli odrębne przepisy wymagają wpisu do rejestru lub zgłoszenia do ewidencji działalności gospodarczej, </w:t>
            </w:r>
            <w:r>
              <w:rPr>
                <w:b/>
                <w:bCs/>
                <w:sz w:val="20"/>
                <w:szCs w:val="20"/>
                <w:u w:val="single"/>
              </w:rPr>
              <w:t>wystawione nie wcześniej niż 6 miesięcy przed upływem terminu do składania ofert</w:t>
            </w:r>
            <w:r>
              <w:rPr>
                <w:sz w:val="20"/>
                <w:szCs w:val="20"/>
                <w:u w:val="single"/>
              </w:rPr>
              <w:t xml:space="preserve">. </w:t>
            </w:r>
          </w:p>
          <w:p w:rsidR="003F3202" w:rsidRDefault="003F3202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b/>
                <w:bCs/>
                <w:color w:val="000000"/>
                <w:sz w:val="18"/>
                <w:szCs w:val="18"/>
              </w:rPr>
            </w:pPr>
            <w:r>
              <w:rPr>
                <w:sz w:val="20"/>
                <w:szCs w:val="20"/>
              </w:rPr>
              <w:t>-W przypadku składania oferty przez podmioty występujące wspólnie do oferty należy dołączyć  dokument  potwierdzający ustanowienie pełnomocnika  do reprezentowania ich w postępowaniu jako przedstawiciela pozostałych, a jego upoważnienie musi być udokumentowane pełnomocnictwem podpisanym przez upełnomocnionych przedstawicieli wszystkich pozostałych Oferentów.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202" w:rsidRDefault="003F32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</w:rPr>
            </w:pPr>
          </w:p>
          <w:p w:rsidR="003F3202" w:rsidRDefault="003F32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3F3202" w:rsidRDefault="003F32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3F3202" w:rsidRDefault="003F32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3F3202" w:rsidRDefault="003F32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3F3202" w:rsidRDefault="003F32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3F3202" w:rsidRDefault="003F32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3F3202" w:rsidTr="001E0767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202" w:rsidRDefault="003F3202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202" w:rsidRDefault="003F3202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color w:val="000000"/>
              </w:rPr>
            </w:pPr>
            <w:r>
              <w:rPr>
                <w:color w:val="000000"/>
              </w:rPr>
              <w:t>Opis przedmiotu zamówienia -Formularz oferty szczegółowy.</w:t>
            </w:r>
          </w:p>
          <w:p w:rsidR="003F3202" w:rsidRDefault="003F3202">
            <w:pPr>
              <w:widowControl w:val="0"/>
              <w:autoSpaceDE w:val="0"/>
              <w:autoSpaceDN w:val="0"/>
              <w:adjustRightInd w:val="0"/>
              <w:ind w:left="50" w:hanging="50"/>
              <w:jc w:val="both"/>
              <w:rPr>
                <w:color w:val="000000"/>
              </w:rPr>
            </w:pPr>
          </w:p>
          <w:p w:rsidR="003F3202" w:rsidRDefault="003F3202">
            <w:pPr>
              <w:widowControl w:val="0"/>
              <w:autoSpaceDE w:val="0"/>
              <w:autoSpaceDN w:val="0"/>
              <w:adjustRightInd w:val="0"/>
              <w:ind w:left="50" w:hanging="50"/>
              <w:jc w:val="both"/>
              <w:rPr>
                <w:rFonts w:eastAsia="SimSun"/>
                <w:color w:val="000000"/>
              </w:rPr>
            </w:pPr>
          </w:p>
        </w:tc>
        <w:tc>
          <w:tcPr>
            <w:tcW w:w="4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202" w:rsidRDefault="003F3202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Wszystkie strony należy wypełnić wg. zawartych w nim wskazań i dołączyć do oferty. Kwoty naniesione w kolumnie „wartość brutto”  muszą odpowiadać ściśle iloczynowi ilości  oraz ceny jednostkowej netto dla danej pozycji powiększonej o należny podatek VAT.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202" w:rsidRDefault="003F3202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Formularz</w:t>
            </w:r>
          </w:p>
          <w:p w:rsidR="003F3202" w:rsidRDefault="003F320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szczegółowy stanowi zał. nr: 1 do siwz.</w:t>
            </w:r>
          </w:p>
          <w:p w:rsidR="003F3202" w:rsidRDefault="003F320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3F3202" w:rsidRDefault="003F320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3F3202" w:rsidRDefault="003F3202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1</w:t>
            </w:r>
          </w:p>
        </w:tc>
      </w:tr>
      <w:tr w:rsidR="003F3202" w:rsidTr="001E0767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202" w:rsidRDefault="003F3202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202" w:rsidRDefault="003F3202">
            <w:pPr>
              <w:widowControl w:val="0"/>
              <w:autoSpaceDE w:val="0"/>
              <w:autoSpaceDN w:val="0"/>
              <w:adjustRightInd w:val="0"/>
              <w:ind w:left="50" w:hanging="50"/>
              <w:jc w:val="both"/>
              <w:rPr>
                <w:rFonts w:eastAsia="SimSun"/>
                <w:color w:val="000000"/>
                <w:sz w:val="10"/>
                <w:szCs w:val="10"/>
              </w:rPr>
            </w:pPr>
            <w:r>
              <w:rPr>
                <w:color w:val="000000"/>
              </w:rPr>
              <w:t>Formularz oferty ogólny i szczegółowy – wypełniony i podpisany</w:t>
            </w:r>
          </w:p>
        </w:tc>
        <w:tc>
          <w:tcPr>
            <w:tcW w:w="4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202" w:rsidRDefault="003F3202">
            <w:pPr>
              <w:widowControl w:val="0"/>
              <w:autoSpaceDE w:val="0"/>
              <w:autoSpaceDN w:val="0"/>
              <w:adjustRightInd w:val="0"/>
              <w:ind w:left="50" w:hanging="50"/>
              <w:jc w:val="both"/>
              <w:rPr>
                <w:rFonts w:eastAsia="SimSu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Właściwie wypełniona i podpisana oferta zawierająca jedną ostateczną cenę na udzielenie zamówienia. </w:t>
            </w:r>
          </w:p>
          <w:p w:rsidR="003F3202" w:rsidRDefault="003F3202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color w:val="000000"/>
              </w:rPr>
            </w:pPr>
            <w:r>
              <w:rPr>
                <w:color w:val="000000"/>
              </w:rPr>
              <w:t>.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202" w:rsidRDefault="003F3202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Wzór dokumentu stanowi zał.nr 2 do siwz.               </w:t>
            </w:r>
          </w:p>
          <w:p w:rsidR="003F3202" w:rsidRDefault="003F320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SimSun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F3202" w:rsidTr="001E0767">
        <w:trPr>
          <w:trHeight w:val="1225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202" w:rsidRDefault="003F3202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  <w:p w:rsidR="003F3202" w:rsidRDefault="003F3202"/>
          <w:p w:rsidR="003F3202" w:rsidRDefault="003F3202">
            <w:pPr>
              <w:rPr>
                <w:rFonts w:eastAsia="SimSun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202" w:rsidRDefault="003F3202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color w:val="000000"/>
              </w:rPr>
            </w:pPr>
            <w:r>
              <w:rPr>
                <w:color w:val="000000"/>
              </w:rPr>
              <w:t xml:space="preserve">Formularz oświadczenia:  </w:t>
            </w:r>
          </w:p>
          <w:p w:rsidR="003F3202" w:rsidRDefault="003F320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3F3202" w:rsidRDefault="003F3202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202" w:rsidRDefault="003F3202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Oferent zobowiązany jest do złożenia oświadczenia potwierdzające spełnienie warunków określonych w art. 22 ust. 1 oraz niewykluczeni z postępowania  na podstawie art.24.</w:t>
            </w:r>
          </w:p>
          <w:p w:rsidR="003F3202" w:rsidRDefault="003F320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3F3202" w:rsidRDefault="003F3202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color w:val="000000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202" w:rsidRDefault="003F3202">
            <w:pPr>
              <w:rPr>
                <w:rFonts w:eastAsia="SimSu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Wzór dokumentu stanowi zał.nr 3 do siwz.</w:t>
            </w:r>
            <w:r>
              <w:rPr>
                <w:sz w:val="20"/>
                <w:szCs w:val="20"/>
              </w:rPr>
              <w:t xml:space="preserve">  </w:t>
            </w:r>
          </w:p>
          <w:p w:rsidR="003F3202" w:rsidRDefault="003F3202">
            <w:pPr>
              <w:rPr>
                <w:rFonts w:eastAsia="SimSu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1                             </w:t>
            </w:r>
          </w:p>
        </w:tc>
      </w:tr>
      <w:tr w:rsidR="003F3202" w:rsidTr="001E0767">
        <w:trPr>
          <w:trHeight w:val="963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202" w:rsidRDefault="003F3202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202" w:rsidRDefault="003F3202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color w:val="000000"/>
              </w:rPr>
            </w:pPr>
            <w:r>
              <w:rPr>
                <w:color w:val="000000"/>
              </w:rPr>
              <w:t xml:space="preserve">Oświadczenie </w:t>
            </w:r>
          </w:p>
          <w:p w:rsidR="003F3202" w:rsidRDefault="003F3202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color w:val="000000"/>
              </w:rPr>
            </w:pPr>
            <w:r>
              <w:rPr>
                <w:color w:val="000000"/>
              </w:rPr>
              <w:t>-o zgodności z warunkami przetargu</w:t>
            </w:r>
          </w:p>
        </w:tc>
        <w:tc>
          <w:tcPr>
            <w:tcW w:w="4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202" w:rsidRDefault="003F3202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color w:val="000000"/>
                <w:sz w:val="20"/>
                <w:szCs w:val="20"/>
              </w:rPr>
            </w:pPr>
            <w: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Oferent zobowiązany jest do złożenia oświadczenia:</w:t>
            </w:r>
          </w:p>
          <w:p w:rsidR="003F3202" w:rsidRDefault="003F3202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b/>
                <w:bCs/>
                <w:sz w:val="20"/>
                <w:szCs w:val="20"/>
                <w:u w:val="single"/>
              </w:rPr>
            </w:pPr>
            <w:r>
              <w:rPr>
                <w:color w:val="000000"/>
                <w:sz w:val="20"/>
                <w:szCs w:val="20"/>
              </w:rPr>
              <w:t>- o zgodności z warunkami przetargu zgodnie z wymogami art. 44.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202" w:rsidRDefault="003F32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Wzór dokumentu stanowi zał.nr 4 do siwz    </w:t>
            </w:r>
          </w:p>
          <w:p w:rsidR="003F3202" w:rsidRDefault="003F320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F3202" w:rsidRDefault="003F3202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color w:val="000000"/>
              </w:rPr>
            </w:pPr>
          </w:p>
        </w:tc>
      </w:tr>
      <w:tr w:rsidR="003F3202" w:rsidTr="001E0767">
        <w:trPr>
          <w:trHeight w:val="1053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202" w:rsidRDefault="003F32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202" w:rsidRDefault="003F3202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color w:val="000000"/>
              </w:rPr>
            </w:pPr>
            <w:r>
              <w:rPr>
                <w:color w:val="000000"/>
              </w:rPr>
              <w:t xml:space="preserve">Umowa </w:t>
            </w:r>
          </w:p>
        </w:tc>
        <w:tc>
          <w:tcPr>
            <w:tcW w:w="4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202" w:rsidRDefault="003F3202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Zaakceptowany wzór umowy należy dołączyć do oferty.</w:t>
            </w:r>
          </w:p>
          <w:p w:rsidR="003F3202" w:rsidRDefault="003F320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Załącznika nr:5a dla Zadania nr: 1 i 2</w:t>
            </w:r>
          </w:p>
          <w:p w:rsidR="003F3202" w:rsidRDefault="003F3202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Załącznik nr:5b dla Zadania nr:3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202" w:rsidRDefault="003F3202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Wzór dokumentu stanowi zał. nr.5a i 5b do siwz</w:t>
            </w:r>
          </w:p>
          <w:p w:rsidR="003F3202" w:rsidRDefault="003F3202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1        </w:t>
            </w:r>
          </w:p>
        </w:tc>
      </w:tr>
      <w:tr w:rsidR="003F3202" w:rsidTr="001E0767">
        <w:trPr>
          <w:trHeight w:val="807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202" w:rsidRDefault="003F32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202" w:rsidRDefault="003F3202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color w:val="000000"/>
              </w:rPr>
            </w:pPr>
            <w:r>
              <w:rPr>
                <w:color w:val="000000"/>
              </w:rPr>
              <w:t>Doświadczenie wykonawcy</w:t>
            </w:r>
          </w:p>
        </w:tc>
        <w:tc>
          <w:tcPr>
            <w:tcW w:w="4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202" w:rsidRDefault="003F3202">
            <w:pPr>
              <w:ind w:left="52" w:hanging="52"/>
              <w:jc w:val="both"/>
              <w:rPr>
                <w:rFonts w:eastAsia="SimSun"/>
                <w:sz w:val="20"/>
                <w:szCs w:val="20"/>
              </w:rPr>
            </w:pPr>
            <w:r>
              <w:rPr>
                <w:sz w:val="20"/>
                <w:szCs w:val="20"/>
              </w:rPr>
              <w:t>Warunek ten zostanie spełniony, jeżeli wykonawca przedłoży  wykaz wykonanych dostaw obejmujących swoim rodzajem przedmiot zamówienia w okresie ostatnich trzech lat przed upływem terminu składania ofert, a jeżeli okres prowadzenia działalności jest krótszy – w tym okresie, wraz z podaniem wartości, przedmiotu, dat wykonania i podmiotów, na rzecz których dostawy zostały wykonane, oraz załączeniem dowodów, czy zostały wykonane należycie.</w:t>
            </w:r>
          </w:p>
          <w:p w:rsidR="003F3202" w:rsidRDefault="003F3202">
            <w:pPr>
              <w:ind w:left="540" w:hanging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Zamawiający uzna za wystarczające wykonanie:</w:t>
            </w:r>
          </w:p>
          <w:p w:rsidR="003F3202" w:rsidRDefault="003F3202">
            <w:pPr>
              <w:ind w:left="292" w:hanging="29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- dla Zadania nr:1  min.1 dostawy o wartości netto  min. 55 000 PLN,  </w:t>
            </w:r>
          </w:p>
          <w:p w:rsidR="003F3202" w:rsidRDefault="003F3202">
            <w:pPr>
              <w:ind w:left="292" w:hanging="29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- dla Zadania nr:2  min.1 dostawy o wartości netto  min. 40 000 PLN,  </w:t>
            </w:r>
          </w:p>
          <w:p w:rsidR="003F3202" w:rsidRDefault="003F3202">
            <w:pPr>
              <w:ind w:left="292" w:hanging="29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- dla Zadania nr:3  min.1 dostawy o wartości netto  min. 30 000 PLN,  </w:t>
            </w:r>
          </w:p>
          <w:p w:rsidR="003F3202" w:rsidRDefault="003F3202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202" w:rsidRDefault="003F3202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Wzór dokumentu stanowi zał. nr.6 do siwz  -1</w:t>
            </w:r>
          </w:p>
        </w:tc>
      </w:tr>
      <w:tr w:rsidR="003F3202" w:rsidTr="001E0767">
        <w:trPr>
          <w:trHeight w:val="807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202" w:rsidRDefault="003F32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202" w:rsidRDefault="003F3202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color w:val="000000"/>
              </w:rPr>
            </w:pPr>
            <w:r>
              <w:rPr>
                <w:color w:val="000000"/>
              </w:rPr>
              <w:t>Oświadczenie</w:t>
            </w:r>
          </w:p>
        </w:tc>
        <w:tc>
          <w:tcPr>
            <w:tcW w:w="4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202" w:rsidRDefault="003F3202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Oferent zobowiązany jest do złożenia oświadczenia zgodnie z wymogami art.26 ust.2d o przynależności do tej samej grupy kapitałowej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202" w:rsidRDefault="003F3202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Wzór dokumentu stanowi zał. nr.7 do siwz -1</w:t>
            </w:r>
          </w:p>
        </w:tc>
      </w:tr>
    </w:tbl>
    <w:p w:rsidR="003F3202" w:rsidRDefault="003F3202" w:rsidP="001E0767">
      <w:pPr>
        <w:widowControl w:val="0"/>
        <w:autoSpaceDE w:val="0"/>
        <w:autoSpaceDN w:val="0"/>
        <w:adjustRightInd w:val="0"/>
        <w:jc w:val="both"/>
        <w:rPr>
          <w:rFonts w:eastAsia="SimSun"/>
          <w:b/>
          <w:bCs/>
          <w:i/>
          <w:iCs/>
          <w:color w:val="000000"/>
        </w:rPr>
      </w:pPr>
    </w:p>
    <w:p w:rsidR="003F3202" w:rsidRDefault="003F3202" w:rsidP="001E0767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 xml:space="preserve"> UWAGA: </w:t>
      </w:r>
    </w:p>
    <w:p w:rsidR="003F3202" w:rsidRDefault="003F3202" w:rsidP="001E0767">
      <w:pPr>
        <w:widowControl w:val="0"/>
        <w:autoSpaceDE w:val="0"/>
        <w:autoSpaceDN w:val="0"/>
        <w:adjustRightInd w:val="0"/>
        <w:ind w:left="240" w:hanging="240"/>
        <w:jc w:val="both"/>
        <w:rPr>
          <w:b/>
          <w:bCs/>
          <w:i/>
          <w:iCs/>
          <w:color w:val="000000"/>
        </w:rPr>
      </w:pPr>
      <w:r>
        <w:rPr>
          <w:color w:val="000000"/>
        </w:rPr>
        <w:t>7.1</w:t>
      </w:r>
      <w:r>
        <w:rPr>
          <w:b/>
          <w:bCs/>
          <w:i/>
          <w:iCs/>
          <w:color w:val="000000"/>
        </w:rPr>
        <w:t>.Dokument o którym mowa w pkt.1 i 7 ( w zakresie dokumentów potwierdzających)  musi być złożony w postaci oryginału lub kserokopii poświadczonej za zgodność z oryginałem przez upoważnionego przedstawiciela oferenta. Pozostałe dokumenty na formularzach stanowiących załączniki- dodatki do SIWZ- lub na ich wiernych co do treści kopiach lub na drukach własnych oferenta.</w:t>
      </w:r>
    </w:p>
    <w:p w:rsidR="003F3202" w:rsidRDefault="003F3202" w:rsidP="001E0767">
      <w:pPr>
        <w:widowControl w:val="0"/>
        <w:autoSpaceDE w:val="0"/>
        <w:autoSpaceDN w:val="0"/>
        <w:adjustRightInd w:val="0"/>
        <w:jc w:val="both"/>
        <w:rPr>
          <w:i/>
          <w:iCs/>
          <w:color w:val="000000"/>
        </w:rPr>
      </w:pPr>
    </w:p>
    <w:p w:rsidR="003F3202" w:rsidRDefault="003F3202" w:rsidP="001E0767">
      <w:pPr>
        <w:widowControl w:val="0"/>
        <w:autoSpaceDE w:val="0"/>
        <w:autoSpaceDN w:val="0"/>
        <w:adjustRightInd w:val="0"/>
        <w:ind w:left="240" w:hanging="240"/>
        <w:jc w:val="both"/>
        <w:rPr>
          <w:b/>
          <w:bCs/>
          <w:color w:val="000000"/>
        </w:rPr>
      </w:pPr>
      <w:r>
        <w:rPr>
          <w:color w:val="000000"/>
        </w:rPr>
        <w:t>7.2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>Zamawiający wzywa wykonawców, którzy w wyznaczonym terminie nie złożyli dokumentów potwierdzających spełnienie warunków udziału w postępowaniu do uzupełnienia tych dokumentów w określonym terminie, chyba że mimo ich złożenia oferta wykonawcy podlega odrzuceniu  albo konieczne  byłoby unieważnienie postępowania.</w:t>
      </w:r>
      <w:r>
        <w:rPr>
          <w:color w:val="000000"/>
          <w:u w:val="single"/>
        </w:rPr>
        <w:t xml:space="preserve"> </w:t>
      </w:r>
    </w:p>
    <w:p w:rsidR="003F3202" w:rsidRDefault="003F3202" w:rsidP="001E0767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3F3202" w:rsidRDefault="003F3202" w:rsidP="001E0767">
      <w:pPr>
        <w:widowControl w:val="0"/>
        <w:autoSpaceDE w:val="0"/>
        <w:autoSpaceDN w:val="0"/>
        <w:adjustRightInd w:val="0"/>
        <w:ind w:left="180" w:hanging="180"/>
        <w:jc w:val="both"/>
      </w:pPr>
      <w:r>
        <w:t>a).Zamawiający może żądać przedstawienia oryginału lub notarialnie potwierdzonej kopii dokumentów wyłącznie wtedy, gdy złożona przez dostawcę lub wykonawcę kserokopia dokumentu jest nieczytelna lub budzi uzasadnione wątpliwości co do jej prawdziwości, a zamawiający nie może sprawdzić jej prawdziwości w inny sposób.</w:t>
      </w:r>
    </w:p>
    <w:p w:rsidR="003F3202" w:rsidRDefault="003F3202" w:rsidP="001E0767">
      <w:pPr>
        <w:widowControl w:val="0"/>
        <w:autoSpaceDE w:val="0"/>
        <w:autoSpaceDN w:val="0"/>
        <w:adjustRightInd w:val="0"/>
        <w:ind w:left="180" w:hanging="180"/>
        <w:jc w:val="both"/>
      </w:pPr>
    </w:p>
    <w:p w:rsidR="003F3202" w:rsidRDefault="003F3202" w:rsidP="001E0767">
      <w:pPr>
        <w:widowControl w:val="0"/>
        <w:autoSpaceDE w:val="0"/>
        <w:autoSpaceDN w:val="0"/>
        <w:adjustRightInd w:val="0"/>
        <w:ind w:left="180" w:hanging="180"/>
        <w:jc w:val="both"/>
      </w:pPr>
      <w:r>
        <w:t xml:space="preserve">b). Wszystkie dokumenty sporządzone w języku obcym, są składane wraz z tłumaczeniem na język polski, sporządzony przez tłumacza przysięgłego. </w:t>
      </w:r>
    </w:p>
    <w:p w:rsidR="003F3202" w:rsidRDefault="003F3202" w:rsidP="001E0767">
      <w:pPr>
        <w:keepNext/>
        <w:widowControl w:val="0"/>
        <w:tabs>
          <w:tab w:val="left" w:pos="180"/>
          <w:tab w:val="left" w:pos="360"/>
          <w:tab w:val="left" w:pos="1800"/>
        </w:tabs>
        <w:autoSpaceDE w:val="0"/>
        <w:autoSpaceDN w:val="0"/>
        <w:adjustRightInd w:val="0"/>
        <w:ind w:left="180" w:hanging="180"/>
        <w:jc w:val="both"/>
        <w:rPr>
          <w:b/>
          <w:bCs/>
          <w:i/>
          <w:iCs/>
          <w:color w:val="000000"/>
          <w:sz w:val="20"/>
          <w:szCs w:val="20"/>
        </w:rPr>
      </w:pPr>
    </w:p>
    <w:p w:rsidR="003F3202" w:rsidRDefault="003F3202" w:rsidP="001E076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0"/>
          <w:szCs w:val="10"/>
        </w:rPr>
      </w:pPr>
    </w:p>
    <w:p w:rsidR="003F3202" w:rsidRDefault="003F3202" w:rsidP="001E076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0"/>
          <w:szCs w:val="10"/>
        </w:rPr>
      </w:pPr>
    </w:p>
    <w:p w:rsidR="003F3202" w:rsidRDefault="003F3202" w:rsidP="001E0767">
      <w:pPr>
        <w:widowControl w:val="0"/>
        <w:autoSpaceDE w:val="0"/>
        <w:autoSpaceDN w:val="0"/>
        <w:adjustRightInd w:val="0"/>
        <w:ind w:left="180" w:hanging="18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8. Informacje o sposobie porozumiewania się zamawiającego z   wykonawcami oraz przekazywania oświadczeń i dokumentów, oraz udzielania  wyjaśnień dotyczących specyfikacji. </w:t>
      </w:r>
    </w:p>
    <w:p w:rsidR="003F3202" w:rsidRDefault="003F3202" w:rsidP="001E0767">
      <w:pPr>
        <w:widowControl w:val="0"/>
        <w:autoSpaceDE w:val="0"/>
        <w:autoSpaceDN w:val="0"/>
        <w:adjustRightInd w:val="0"/>
        <w:ind w:left="180" w:hanging="180"/>
        <w:rPr>
          <w:b/>
          <w:bCs/>
          <w:color w:val="000000"/>
          <w:sz w:val="28"/>
          <w:szCs w:val="28"/>
        </w:rPr>
      </w:pPr>
    </w:p>
    <w:p w:rsidR="003F3202" w:rsidRDefault="003F3202" w:rsidP="001E0767">
      <w:pPr>
        <w:widowControl w:val="0"/>
        <w:autoSpaceDE w:val="0"/>
        <w:autoSpaceDN w:val="0"/>
        <w:adjustRightInd w:val="0"/>
        <w:ind w:left="284" w:hanging="284"/>
        <w:jc w:val="both"/>
        <w:rPr>
          <w:color w:val="000000"/>
        </w:rPr>
      </w:pPr>
      <w:r>
        <w:rPr>
          <w:color w:val="000000"/>
        </w:rPr>
        <w:t>8.1.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>Zamawiający nie przewiduje zwołania zebrania podmiotów zainteresowanych złożeniem oferty.</w:t>
      </w:r>
    </w:p>
    <w:p w:rsidR="003F3202" w:rsidRDefault="003F3202" w:rsidP="001E0767">
      <w:pPr>
        <w:widowControl w:val="0"/>
        <w:autoSpaceDE w:val="0"/>
        <w:autoSpaceDN w:val="0"/>
        <w:adjustRightInd w:val="0"/>
        <w:ind w:left="284" w:hanging="284"/>
        <w:jc w:val="both"/>
        <w:rPr>
          <w:b/>
          <w:bCs/>
          <w:color w:val="000000"/>
        </w:rPr>
      </w:pPr>
    </w:p>
    <w:p w:rsidR="003F3202" w:rsidRDefault="003F3202" w:rsidP="001E0767">
      <w:pPr>
        <w:widowControl w:val="0"/>
        <w:autoSpaceDE w:val="0"/>
        <w:autoSpaceDN w:val="0"/>
        <w:adjustRightInd w:val="0"/>
        <w:ind w:left="284" w:hanging="284"/>
        <w:jc w:val="both"/>
        <w:rPr>
          <w:color w:val="000000"/>
        </w:rPr>
      </w:pPr>
      <w:r>
        <w:rPr>
          <w:color w:val="000000"/>
        </w:rPr>
        <w:t>8.2.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>Podmioty zainteresowane złożeniem oferty mogą składać zamawiającemu zapytania o wyjaśnienie treści specyfikacji istotnych warunków zamówienia.</w:t>
      </w:r>
    </w:p>
    <w:p w:rsidR="003F3202" w:rsidRDefault="003F3202" w:rsidP="001E0767">
      <w:pPr>
        <w:widowControl w:val="0"/>
        <w:autoSpaceDE w:val="0"/>
        <w:autoSpaceDN w:val="0"/>
        <w:adjustRightInd w:val="0"/>
        <w:ind w:left="284" w:hanging="284"/>
        <w:jc w:val="both"/>
        <w:rPr>
          <w:color w:val="000000"/>
        </w:rPr>
      </w:pPr>
      <w:r>
        <w:rPr>
          <w:b/>
          <w:bCs/>
          <w:color w:val="000000"/>
        </w:rPr>
        <w:t xml:space="preserve">    </w:t>
      </w:r>
      <w:r>
        <w:rPr>
          <w:color w:val="000000"/>
        </w:rPr>
        <w:t xml:space="preserve"> Zamawiający jest obowiązany udzielić wyjaśnień niezwłocznie na 2 dni przed upływem terminu składania ofert, pod warunkiem, że wniosek o wyjaśnienie treści specyfikacji istotnych warunków zamówienia wpłynął do Zamawiającego nie później niż do końca dnia, w którym upływa połowa wyznaczonego terminu składania ofert. ( art.38.ust.1)  </w:t>
      </w:r>
    </w:p>
    <w:p w:rsidR="003F3202" w:rsidRDefault="003F3202" w:rsidP="001E0767">
      <w:pPr>
        <w:widowControl w:val="0"/>
        <w:autoSpaceDE w:val="0"/>
        <w:autoSpaceDN w:val="0"/>
        <w:adjustRightInd w:val="0"/>
        <w:ind w:left="284" w:hanging="284"/>
        <w:jc w:val="both"/>
        <w:rPr>
          <w:color w:val="000000"/>
        </w:rPr>
      </w:pPr>
      <w:r>
        <w:rPr>
          <w:color w:val="000000"/>
        </w:rPr>
        <w:t xml:space="preserve">    Jeżeli prośba o wyjaśnienie treści specyfikacji wpłynie  do zamawiającego po upływie terminu określonego powyżej lub dotyczy udzielonych wyjaśnień, Zamawiający nie ma obowiązku udzielania wyjaśnień. </w:t>
      </w:r>
    </w:p>
    <w:p w:rsidR="003F3202" w:rsidRDefault="003F3202" w:rsidP="001E0767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b/>
          <w:bCs/>
          <w:color w:val="000000"/>
        </w:rPr>
      </w:pPr>
    </w:p>
    <w:p w:rsidR="003F3202" w:rsidRDefault="003F3202" w:rsidP="001E0767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color w:val="000000"/>
        </w:rPr>
      </w:pPr>
      <w:r>
        <w:rPr>
          <w:color w:val="000000"/>
        </w:rPr>
        <w:t>8.3.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>Oświadczenia, wnioski, zawiadomienia oraz informacje zamawiający i wykonawcy przekazują pisemnie .</w:t>
      </w:r>
    </w:p>
    <w:p w:rsidR="003F3202" w:rsidRDefault="003F3202" w:rsidP="001E0767">
      <w:pPr>
        <w:ind w:left="180" w:hanging="180"/>
        <w:jc w:val="both"/>
      </w:pPr>
      <w:r>
        <w:rPr>
          <w:color w:val="000000"/>
        </w:rPr>
        <w:t>8</w:t>
      </w:r>
      <w:r>
        <w:rPr>
          <w:b/>
          <w:bCs/>
          <w:color w:val="000000"/>
        </w:rPr>
        <w:t>.</w:t>
      </w:r>
      <w:r>
        <w:rPr>
          <w:color w:val="000000"/>
        </w:rPr>
        <w:t xml:space="preserve">4. </w:t>
      </w:r>
      <w:r>
        <w:t xml:space="preserve">Zamawiający wymaga, aby wszystkie pytania dotyczące wyjaśnienia treści specyfikacji były składane pisemnie na adres  e-mail: </w:t>
      </w:r>
      <w:hyperlink r:id="rId9" w:history="1">
        <w:r>
          <w:rPr>
            <w:rStyle w:val="Hyperlink"/>
            <w:b/>
            <w:bCs/>
          </w:rPr>
          <w:t>przetargi@spzoz-brzesko.pl</w:t>
        </w:r>
      </w:hyperlink>
      <w:r>
        <w:t xml:space="preserve"> lub nr. </w:t>
      </w:r>
      <w:r>
        <w:rPr>
          <w:b/>
          <w:bCs/>
        </w:rPr>
        <w:t>fax: 14 66 21 155.</w:t>
      </w:r>
    </w:p>
    <w:p w:rsidR="003F3202" w:rsidRDefault="003F3202" w:rsidP="001E0767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3F3202" w:rsidRDefault="003F3202" w:rsidP="001E0767">
      <w:pPr>
        <w:widowControl w:val="0"/>
        <w:tabs>
          <w:tab w:val="left" w:pos="0"/>
        </w:tabs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9.  Wskazanie osób uprawnionych do porozumiewania się z wykonawcami. </w:t>
      </w:r>
    </w:p>
    <w:p w:rsidR="003F3202" w:rsidRDefault="003F3202" w:rsidP="001E0767">
      <w:pPr>
        <w:widowControl w:val="0"/>
        <w:autoSpaceDE w:val="0"/>
        <w:autoSpaceDN w:val="0"/>
        <w:adjustRightInd w:val="0"/>
        <w:ind w:left="360"/>
        <w:jc w:val="both"/>
        <w:rPr>
          <w:color w:val="000000"/>
        </w:rPr>
      </w:pPr>
      <w:r>
        <w:rPr>
          <w:color w:val="000000"/>
        </w:rPr>
        <w:t xml:space="preserve">Zamawiający upoważnia do bezpośredniego kontaktowania się i do udzielania              wyjaśnień.                 </w:t>
      </w:r>
    </w:p>
    <w:p w:rsidR="003F3202" w:rsidRDefault="003F3202" w:rsidP="001E0767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9.1 .dotyczących  przetargu: Krystyna Nowak Tel  (014) 66 21 155 </w:t>
      </w:r>
    </w:p>
    <w:p w:rsidR="003F3202" w:rsidRDefault="003F3202" w:rsidP="001E0767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</w:t>
      </w:r>
    </w:p>
    <w:p w:rsidR="003F3202" w:rsidRDefault="003F3202" w:rsidP="001E0767">
      <w:pPr>
        <w:keepNext/>
        <w:widowControl w:val="0"/>
        <w:tabs>
          <w:tab w:val="left" w:pos="360"/>
          <w:tab w:val="left" w:pos="1800"/>
        </w:tabs>
        <w:autoSpaceDE w:val="0"/>
        <w:autoSpaceDN w:val="0"/>
        <w:adjustRightInd w:val="0"/>
        <w:ind w:left="340" w:hanging="3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10. Wymagania dotyczące wadium. </w:t>
      </w:r>
    </w:p>
    <w:p w:rsidR="003F3202" w:rsidRDefault="003F3202" w:rsidP="001E0767">
      <w:pPr>
        <w:ind w:left="360" w:hanging="360"/>
        <w:jc w:val="both"/>
        <w:rPr>
          <w:b/>
          <w:bCs/>
          <w:i/>
          <w:iCs/>
          <w:u w:val="single"/>
        </w:rPr>
      </w:pPr>
      <w:r>
        <w:rPr>
          <w:b/>
          <w:bCs/>
          <w:sz w:val="28"/>
          <w:szCs w:val="28"/>
        </w:rPr>
        <w:t xml:space="preserve">  </w:t>
      </w:r>
    </w:p>
    <w:p w:rsidR="003F3202" w:rsidRDefault="003F3202" w:rsidP="001E0767">
      <w:pPr>
        <w:widowControl w:val="0"/>
        <w:autoSpaceDE w:val="0"/>
        <w:autoSpaceDN w:val="0"/>
        <w:adjustRightInd w:val="0"/>
        <w:ind w:left="540" w:hanging="540"/>
      </w:pPr>
      <w:r>
        <w:t>10.1 Z uwagi na wartość zamówienia mniejszą niż 207 000 EURO, Zamawiający odstępuje od wnoszenia wadium.</w:t>
      </w:r>
    </w:p>
    <w:p w:rsidR="003F3202" w:rsidRDefault="003F3202" w:rsidP="001E0767">
      <w:pPr>
        <w:widowControl w:val="0"/>
        <w:autoSpaceDE w:val="0"/>
        <w:autoSpaceDN w:val="0"/>
        <w:adjustRightInd w:val="0"/>
        <w:ind w:left="360" w:hanging="360"/>
        <w:jc w:val="both"/>
        <w:rPr>
          <w:b/>
          <w:bCs/>
        </w:rPr>
      </w:pPr>
    </w:p>
    <w:p w:rsidR="003F3202" w:rsidRDefault="003F3202" w:rsidP="001E0767">
      <w:pPr>
        <w:widowControl w:val="0"/>
        <w:autoSpaceDE w:val="0"/>
        <w:autoSpaceDN w:val="0"/>
        <w:adjustRightInd w:val="0"/>
        <w:ind w:left="360" w:hanging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11.Termin, do którego oferent będzie związany złożoną ofertą. </w:t>
      </w:r>
    </w:p>
    <w:p w:rsidR="003F3202" w:rsidRDefault="003F3202" w:rsidP="001E0767">
      <w:pPr>
        <w:widowControl w:val="0"/>
        <w:autoSpaceDE w:val="0"/>
        <w:autoSpaceDN w:val="0"/>
        <w:adjustRightInd w:val="0"/>
        <w:ind w:left="360" w:hanging="360"/>
        <w:jc w:val="both"/>
      </w:pPr>
      <w:r>
        <w:rPr>
          <w:b/>
          <w:bCs/>
        </w:rPr>
        <w:t xml:space="preserve"> </w:t>
      </w:r>
    </w:p>
    <w:p w:rsidR="003F3202" w:rsidRDefault="003F3202" w:rsidP="001E0767">
      <w:pPr>
        <w:widowControl w:val="0"/>
        <w:autoSpaceDE w:val="0"/>
        <w:autoSpaceDN w:val="0"/>
        <w:adjustRightInd w:val="0"/>
        <w:ind w:left="360" w:hanging="360"/>
        <w:jc w:val="both"/>
      </w:pPr>
      <w:r>
        <w:t xml:space="preserve">11.1 Oferent będzie wiązany złożoną ofertą przez </w:t>
      </w:r>
      <w:r>
        <w:rPr>
          <w:b/>
          <w:bCs/>
        </w:rPr>
        <w:t xml:space="preserve"> 30 dni </w:t>
      </w:r>
      <w:r>
        <w:t>od terminu składania ofert.</w:t>
      </w:r>
    </w:p>
    <w:p w:rsidR="003F3202" w:rsidRDefault="003F3202" w:rsidP="001E0767">
      <w:pPr>
        <w:widowControl w:val="0"/>
        <w:autoSpaceDE w:val="0"/>
        <w:autoSpaceDN w:val="0"/>
        <w:adjustRightInd w:val="0"/>
        <w:ind w:left="540" w:hanging="540"/>
        <w:jc w:val="both"/>
      </w:pPr>
      <w:r>
        <w:t xml:space="preserve">        Bieg terminu związania ofertą rozpoczyna się wraz z upływem terminu składania ofert  (art 85. ust 5 pzp).</w:t>
      </w:r>
    </w:p>
    <w:p w:rsidR="003F3202" w:rsidRDefault="003F3202" w:rsidP="001E0767">
      <w:pPr>
        <w:widowControl w:val="0"/>
        <w:autoSpaceDE w:val="0"/>
        <w:autoSpaceDN w:val="0"/>
        <w:adjustRightInd w:val="0"/>
        <w:ind w:left="540" w:hanging="540"/>
        <w:jc w:val="both"/>
      </w:pPr>
    </w:p>
    <w:p w:rsidR="003F3202" w:rsidRDefault="003F3202" w:rsidP="001E0767">
      <w:pPr>
        <w:widowControl w:val="0"/>
        <w:autoSpaceDE w:val="0"/>
        <w:autoSpaceDN w:val="0"/>
        <w:adjustRightInd w:val="0"/>
        <w:ind w:left="540" w:hanging="540"/>
        <w:jc w:val="both"/>
      </w:pPr>
      <w:r>
        <w:t>11.2 W uzasadnionych przypadkach na co najmniej 3 dni przed upływem terminu związania ofertą zamawiający może tylko raz zwrócić się do wykonawców o wyrażenie zgody na przedłużenie tego terminu o oznaczony okres, nie dłuższy jednak niż 30 dni.</w:t>
      </w:r>
    </w:p>
    <w:p w:rsidR="003F3202" w:rsidRDefault="003F3202" w:rsidP="001E0767">
      <w:pPr>
        <w:widowControl w:val="0"/>
        <w:autoSpaceDE w:val="0"/>
        <w:autoSpaceDN w:val="0"/>
        <w:adjustRightInd w:val="0"/>
        <w:ind w:left="540" w:hanging="540"/>
        <w:jc w:val="both"/>
      </w:pPr>
    </w:p>
    <w:p w:rsidR="003F3202" w:rsidRDefault="003F3202" w:rsidP="001E0767">
      <w:pPr>
        <w:keepNext/>
        <w:widowControl w:val="0"/>
        <w:tabs>
          <w:tab w:val="left" w:pos="360"/>
          <w:tab w:val="left" w:pos="1800"/>
        </w:tabs>
        <w:autoSpaceDE w:val="0"/>
        <w:autoSpaceDN w:val="0"/>
        <w:adjustRightInd w:val="0"/>
        <w:ind w:left="340" w:hanging="3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12. Zmiany w treści specyfikacji istotnych warunków zamówienia ( art 38 pzp).</w:t>
      </w:r>
    </w:p>
    <w:p w:rsidR="003F3202" w:rsidRDefault="003F3202" w:rsidP="001E0767">
      <w:pPr>
        <w:keepNext/>
        <w:widowControl w:val="0"/>
        <w:tabs>
          <w:tab w:val="left" w:pos="360"/>
          <w:tab w:val="left" w:pos="1800"/>
        </w:tabs>
        <w:autoSpaceDE w:val="0"/>
        <w:autoSpaceDN w:val="0"/>
        <w:adjustRightInd w:val="0"/>
        <w:ind w:left="340" w:hanging="340"/>
        <w:jc w:val="both"/>
        <w:rPr>
          <w:b/>
          <w:bCs/>
          <w:sz w:val="28"/>
          <w:szCs w:val="28"/>
        </w:rPr>
      </w:pPr>
    </w:p>
    <w:p w:rsidR="003F3202" w:rsidRDefault="003F3202" w:rsidP="001E0767">
      <w:pPr>
        <w:widowControl w:val="0"/>
        <w:autoSpaceDE w:val="0"/>
        <w:autoSpaceDN w:val="0"/>
        <w:adjustRightInd w:val="0"/>
        <w:jc w:val="both"/>
      </w:pPr>
      <w:r>
        <w:t xml:space="preserve">12.1 W szczególnie uzasadnionych przypadkach przed upływem terminu składania ofert.   </w:t>
      </w:r>
    </w:p>
    <w:p w:rsidR="003F3202" w:rsidRDefault="003F3202" w:rsidP="001E0767">
      <w:pPr>
        <w:widowControl w:val="0"/>
        <w:autoSpaceDE w:val="0"/>
        <w:autoSpaceDN w:val="0"/>
        <w:adjustRightInd w:val="0"/>
        <w:ind w:left="540"/>
        <w:jc w:val="both"/>
      </w:pPr>
      <w:r>
        <w:t>Zamawiający może zmodyfikować treść specyfikacji istotnych warunków zamówienia.</w:t>
      </w:r>
    </w:p>
    <w:p w:rsidR="003F3202" w:rsidRDefault="003F3202" w:rsidP="001E0767">
      <w:pPr>
        <w:widowControl w:val="0"/>
        <w:autoSpaceDE w:val="0"/>
        <w:autoSpaceDN w:val="0"/>
        <w:adjustRightInd w:val="0"/>
        <w:ind w:left="540" w:hanging="540"/>
        <w:jc w:val="both"/>
      </w:pPr>
      <w:r>
        <w:t>12.2 Zmiany dokonane przez Zamawiającego zostaną przekazane w formie uzupełnienia wszystkim Oferentom.</w:t>
      </w:r>
    </w:p>
    <w:p w:rsidR="003F3202" w:rsidRDefault="003F3202" w:rsidP="001E0767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t>12.3 Wszystkie dokonane przez Zamawiającego zmiany są wiążące dla Oferentów.</w:t>
      </w:r>
    </w:p>
    <w:p w:rsidR="003F3202" w:rsidRDefault="003F3202" w:rsidP="001E0767">
      <w:pPr>
        <w:keepNext/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</w:p>
    <w:p w:rsidR="003F3202" w:rsidRDefault="003F3202" w:rsidP="001E0767">
      <w:pPr>
        <w:keepNext/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ROZDZIAŁ II</w:t>
      </w:r>
    </w:p>
    <w:p w:rsidR="003F3202" w:rsidRDefault="003F3202" w:rsidP="001E0767">
      <w:pPr>
        <w:widowControl w:val="0"/>
        <w:autoSpaceDE w:val="0"/>
        <w:autoSpaceDN w:val="0"/>
        <w:adjustRightInd w:val="0"/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1.Informacje dotyczące sposobu sporządzania i składania ofert.</w:t>
      </w:r>
    </w:p>
    <w:p w:rsidR="003F3202" w:rsidRDefault="003F3202" w:rsidP="001E0767">
      <w:pPr>
        <w:widowControl w:val="0"/>
        <w:tabs>
          <w:tab w:val="left" w:pos="708"/>
        </w:tabs>
        <w:autoSpaceDE w:val="0"/>
        <w:autoSpaceDN w:val="0"/>
        <w:adjustRightInd w:val="0"/>
        <w:ind w:left="180"/>
        <w:jc w:val="both"/>
      </w:pPr>
      <w:r>
        <w:rPr>
          <w:b/>
          <w:bCs/>
        </w:rPr>
        <w:t>1.1</w:t>
      </w:r>
      <w:r>
        <w:t xml:space="preserve"> Każdy Oferent może złożyć tylko jedną ofertę.</w:t>
      </w:r>
    </w:p>
    <w:p w:rsidR="003F3202" w:rsidRDefault="003F3202" w:rsidP="001E0767">
      <w:pPr>
        <w:widowControl w:val="0"/>
        <w:tabs>
          <w:tab w:val="left" w:pos="708"/>
        </w:tabs>
        <w:autoSpaceDE w:val="0"/>
        <w:autoSpaceDN w:val="0"/>
        <w:adjustRightInd w:val="0"/>
        <w:ind w:left="540" w:hanging="360"/>
        <w:jc w:val="both"/>
      </w:pPr>
      <w:r>
        <w:rPr>
          <w:b/>
          <w:bCs/>
        </w:rPr>
        <w:t>1.2</w:t>
      </w:r>
      <w:r>
        <w:t xml:space="preserve"> Dopuszcza się możliwość składania jednej oferty przez dwa lub więcej podmiotów, pod   warunkiem, że taka oferta spełniać będzie następujące wymagania:</w:t>
      </w:r>
    </w:p>
    <w:p w:rsidR="003F3202" w:rsidRDefault="003F3202" w:rsidP="001E0767">
      <w:pPr>
        <w:widowControl w:val="0"/>
        <w:tabs>
          <w:tab w:val="left" w:pos="708"/>
        </w:tabs>
        <w:autoSpaceDE w:val="0"/>
        <w:autoSpaceDN w:val="0"/>
        <w:adjustRightInd w:val="0"/>
        <w:ind w:left="540" w:hanging="360"/>
        <w:jc w:val="both"/>
      </w:pPr>
    </w:p>
    <w:p w:rsidR="003F3202" w:rsidRDefault="003F3202" w:rsidP="001E0767">
      <w:pPr>
        <w:widowControl w:val="0"/>
        <w:tabs>
          <w:tab w:val="left" w:pos="644"/>
        </w:tabs>
        <w:autoSpaceDE w:val="0"/>
        <w:autoSpaceDN w:val="0"/>
        <w:adjustRightInd w:val="0"/>
        <w:ind w:left="567" w:hanging="283"/>
        <w:jc w:val="both"/>
      </w:pPr>
      <w:r>
        <w:t>a)</w:t>
      </w:r>
      <w:r>
        <w:tab/>
        <w:t>Oferenci występujący wspólnie muszą ustanowić pełnomocnika  do reprezentowania ich w postępowaniu jako przedstawiciela pozostałych, a jego upoważnienie musi być udokumentowane pełnomocnictwem podpisanym przez upełnomocnionych przedstawicieli wszystkich pozostałych Oferentów.</w:t>
      </w:r>
    </w:p>
    <w:p w:rsidR="003F3202" w:rsidRDefault="003F3202" w:rsidP="001E0767">
      <w:pPr>
        <w:widowControl w:val="0"/>
        <w:tabs>
          <w:tab w:val="left" w:pos="644"/>
        </w:tabs>
        <w:autoSpaceDE w:val="0"/>
        <w:autoSpaceDN w:val="0"/>
        <w:adjustRightInd w:val="0"/>
        <w:ind w:left="567" w:hanging="283"/>
        <w:jc w:val="both"/>
      </w:pPr>
      <w:r>
        <w:t xml:space="preserve"> b)</w:t>
      </w:r>
      <w:r>
        <w:tab/>
        <w:t>Jeżeli oferta wykonawców, o których mowa  w pkt. 1.2 zostanie wybrana, Zamawiający może żądać przed zawarciem umowy w sprawie zamówienia publicznego umowy regulującej współpracę tych podmiotów.</w:t>
      </w:r>
    </w:p>
    <w:p w:rsidR="003F3202" w:rsidRDefault="003F3202" w:rsidP="001E0767">
      <w:pPr>
        <w:widowControl w:val="0"/>
        <w:tabs>
          <w:tab w:val="left" w:pos="644"/>
        </w:tabs>
        <w:autoSpaceDE w:val="0"/>
        <w:autoSpaceDN w:val="0"/>
        <w:adjustRightInd w:val="0"/>
        <w:ind w:left="567" w:hanging="283"/>
        <w:jc w:val="both"/>
      </w:pPr>
    </w:p>
    <w:p w:rsidR="003F3202" w:rsidRDefault="003F3202" w:rsidP="001E0767">
      <w:pPr>
        <w:widowControl w:val="0"/>
        <w:tabs>
          <w:tab w:val="left" w:pos="644"/>
        </w:tabs>
        <w:autoSpaceDE w:val="0"/>
        <w:autoSpaceDN w:val="0"/>
        <w:adjustRightInd w:val="0"/>
        <w:ind w:left="567" w:hanging="425"/>
        <w:jc w:val="both"/>
      </w:pPr>
      <w:r>
        <w:rPr>
          <w:b/>
          <w:bCs/>
        </w:rPr>
        <w:t>1.3</w:t>
      </w:r>
      <w:r>
        <w:t>.Wszelkie  koszty związane ze sporządzeniem oraz złożeniem oferty ponosi Oferent.</w:t>
      </w:r>
    </w:p>
    <w:p w:rsidR="003F3202" w:rsidRDefault="003F3202" w:rsidP="001E0767">
      <w:pPr>
        <w:rPr>
          <w:b/>
          <w:bCs/>
          <w:sz w:val="28"/>
          <w:szCs w:val="28"/>
        </w:rPr>
      </w:pPr>
    </w:p>
    <w:p w:rsidR="003F3202" w:rsidRDefault="003F3202" w:rsidP="001E076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2.Opis sposobu przygotowywania oferty.</w:t>
      </w:r>
    </w:p>
    <w:p w:rsidR="003F3202" w:rsidRDefault="003F3202" w:rsidP="001E0767"/>
    <w:p w:rsidR="003F3202" w:rsidRDefault="003F3202" w:rsidP="001E0767">
      <w:pPr>
        <w:rPr>
          <w:sz w:val="10"/>
          <w:szCs w:val="10"/>
        </w:rPr>
      </w:pPr>
    </w:p>
    <w:p w:rsidR="003F3202" w:rsidRDefault="003F3202" w:rsidP="001E0767">
      <w:pPr>
        <w:ind w:left="480" w:hanging="480"/>
        <w:jc w:val="both"/>
      </w:pPr>
      <w:r>
        <w:t>2.1. Oferta musi być przygotowana zgodnie z formularzami, które stanowią dodatki do SIWZ i zgodnie z wymaganiami SIWZ oraz ustawy -  Prawo Zamówień Publicznych. Propozycje rozwiązań alternatywnych lub wariantowych nie będą brane pod uwagę.</w:t>
      </w:r>
    </w:p>
    <w:p w:rsidR="003F3202" w:rsidRDefault="003F3202" w:rsidP="001E0767">
      <w:pPr>
        <w:widowControl w:val="0"/>
        <w:autoSpaceDE w:val="0"/>
        <w:autoSpaceDN w:val="0"/>
        <w:adjustRightInd w:val="0"/>
        <w:ind w:left="360" w:hanging="360"/>
        <w:jc w:val="both"/>
        <w:rPr>
          <w:color w:val="000000"/>
        </w:rPr>
      </w:pPr>
      <w:r>
        <w:rPr>
          <w:b/>
          <w:bCs/>
          <w:color w:val="000000"/>
        </w:rPr>
        <w:t xml:space="preserve">2.2. </w:t>
      </w:r>
      <w:r>
        <w:rPr>
          <w:color w:val="000000"/>
        </w:rPr>
        <w:t xml:space="preserve">Oferty nie spełniające niżej opisanych warunków będą odrzucone na podstawie art. 89 pzp.:           </w:t>
      </w:r>
    </w:p>
    <w:p w:rsidR="003F3202" w:rsidRDefault="003F3202" w:rsidP="001E0767">
      <w:pPr>
        <w:widowControl w:val="0"/>
        <w:autoSpaceDE w:val="0"/>
        <w:autoSpaceDN w:val="0"/>
        <w:adjustRightInd w:val="0"/>
        <w:ind w:left="567" w:hanging="567"/>
        <w:jc w:val="both"/>
        <w:rPr>
          <w:color w:val="000000"/>
        </w:rPr>
      </w:pPr>
      <w:r>
        <w:rPr>
          <w:color w:val="000000"/>
        </w:rPr>
        <w:t xml:space="preserve">   a)  oferta musi być przygotowana w języku polskim, pisemnie przy użyciu nośnika pisma nie   ulegającego usunięciu bez  pozostawienia śladów . </w:t>
      </w:r>
    </w:p>
    <w:p w:rsidR="003F3202" w:rsidRDefault="003F3202" w:rsidP="001E0767">
      <w:pPr>
        <w:widowControl w:val="0"/>
        <w:autoSpaceDE w:val="0"/>
        <w:autoSpaceDN w:val="0"/>
        <w:adjustRightInd w:val="0"/>
        <w:ind w:left="540" w:hanging="360"/>
        <w:jc w:val="both"/>
        <w:rPr>
          <w:color w:val="000000"/>
        </w:rPr>
      </w:pPr>
      <w:r>
        <w:t xml:space="preserve">b) każda poprawka  w  ofercie  musi  być  parafowana  przez  osobę  upoważnioną                             do podpisywania oferty,          </w:t>
      </w:r>
    </w:p>
    <w:p w:rsidR="003F3202" w:rsidRDefault="003F3202" w:rsidP="001E0767">
      <w:pPr>
        <w:widowControl w:val="0"/>
        <w:autoSpaceDE w:val="0"/>
        <w:autoSpaceDN w:val="0"/>
        <w:adjustRightInd w:val="0"/>
        <w:ind w:left="567" w:hanging="387"/>
        <w:jc w:val="both"/>
      </w:pPr>
      <w:r>
        <w:t>c)  oferent może złożyć tylko jedną ofertę, w której musi być zaoferowana tylko jedna ostateczna cena.  Treść oferty musi odpowiadać treści SIWZ-(art.82 ust1,3 pzp.).</w:t>
      </w:r>
    </w:p>
    <w:p w:rsidR="003F3202" w:rsidRDefault="003F3202" w:rsidP="001E0767">
      <w:pPr>
        <w:widowControl w:val="0"/>
        <w:autoSpaceDE w:val="0"/>
        <w:autoSpaceDN w:val="0"/>
        <w:adjustRightInd w:val="0"/>
        <w:ind w:left="567" w:hanging="387"/>
        <w:jc w:val="both"/>
      </w:pPr>
    </w:p>
    <w:p w:rsidR="003F3202" w:rsidRDefault="003F3202" w:rsidP="001E0767">
      <w:pPr>
        <w:widowControl w:val="0"/>
        <w:autoSpaceDE w:val="0"/>
        <w:autoSpaceDN w:val="0"/>
        <w:adjustRightInd w:val="0"/>
        <w:ind w:left="426" w:hanging="426"/>
        <w:jc w:val="both"/>
        <w:rPr>
          <w:kern w:val="20"/>
        </w:rPr>
      </w:pPr>
      <w:r>
        <w:rPr>
          <w:b/>
          <w:bCs/>
          <w:kern w:val="20"/>
        </w:rPr>
        <w:t>2.3</w:t>
      </w:r>
      <w:r>
        <w:rPr>
          <w:kern w:val="20"/>
        </w:rPr>
        <w:t xml:space="preserve"> Oferta musi być złożona zamawiającemu w zamkniętej kopercie, zapieczętowanej w sposób gwarantujący zachowanie w poufności jej treści oraz zabezpieczającej jej nienaruszalność  do terminu otwarcia ofert. </w:t>
      </w:r>
    </w:p>
    <w:p w:rsidR="003F3202" w:rsidRDefault="003F3202" w:rsidP="001E0767">
      <w:pPr>
        <w:widowControl w:val="0"/>
        <w:autoSpaceDE w:val="0"/>
        <w:autoSpaceDN w:val="0"/>
        <w:adjustRightInd w:val="0"/>
        <w:ind w:left="426"/>
        <w:jc w:val="both"/>
        <w:rPr>
          <w:color w:val="000000"/>
        </w:rPr>
      </w:pPr>
      <w:r>
        <w:rPr>
          <w:color w:val="000000"/>
        </w:rPr>
        <w:t>Koperta ma być zaadresowana według poniższego wzoru:</w:t>
      </w:r>
    </w:p>
    <w:p w:rsidR="003F3202" w:rsidRDefault="003F3202" w:rsidP="001E0767">
      <w:pPr>
        <w:widowControl w:val="0"/>
        <w:autoSpaceDE w:val="0"/>
        <w:autoSpaceDN w:val="0"/>
        <w:adjustRightInd w:val="0"/>
        <w:ind w:left="567" w:hanging="7"/>
        <w:jc w:val="both"/>
        <w:rPr>
          <w:color w:val="000000"/>
          <w:sz w:val="10"/>
          <w:szCs w:val="10"/>
        </w:rPr>
      </w:pPr>
    </w:p>
    <w:p w:rsidR="003F3202" w:rsidRDefault="003F3202" w:rsidP="001E0767">
      <w:pPr>
        <w:widowControl w:val="0"/>
        <w:autoSpaceDE w:val="0"/>
        <w:autoSpaceDN w:val="0"/>
        <w:adjustRightInd w:val="0"/>
        <w:ind w:left="567" w:hanging="7"/>
        <w:jc w:val="both"/>
        <w:rPr>
          <w:color w:val="000000"/>
          <w:sz w:val="20"/>
          <w:szCs w:val="20"/>
        </w:rPr>
      </w:pPr>
      <w:r>
        <w:rPr>
          <w:color w:val="000000"/>
        </w:rPr>
        <w:t>&lt;NAZWA ZAMAWIAJĄCEGO, ADRES SIEDZIBA&gt;</w:t>
      </w:r>
    </w:p>
    <w:p w:rsidR="003F3202" w:rsidRDefault="003F3202" w:rsidP="001E0767">
      <w:pPr>
        <w:widowControl w:val="0"/>
        <w:autoSpaceDE w:val="0"/>
        <w:autoSpaceDN w:val="0"/>
        <w:adjustRightInd w:val="0"/>
        <w:ind w:left="567" w:hanging="7"/>
        <w:jc w:val="both"/>
        <w:rPr>
          <w:color w:val="000000"/>
        </w:rPr>
      </w:pPr>
      <w:r>
        <w:rPr>
          <w:color w:val="000000"/>
        </w:rPr>
        <w:t>OFERTA W &lt; TRYB POSTĘPOWANIA&gt;</w:t>
      </w:r>
    </w:p>
    <w:p w:rsidR="003F3202" w:rsidRDefault="003F3202" w:rsidP="001E0767">
      <w:pPr>
        <w:widowControl w:val="0"/>
        <w:autoSpaceDE w:val="0"/>
        <w:autoSpaceDN w:val="0"/>
        <w:adjustRightInd w:val="0"/>
        <w:ind w:left="567" w:hanging="7"/>
        <w:jc w:val="both"/>
        <w:rPr>
          <w:color w:val="000000"/>
        </w:rPr>
      </w:pPr>
      <w:r>
        <w:rPr>
          <w:color w:val="000000"/>
        </w:rPr>
        <w:t>NA &lt; NAZWA (TYTUŁ) POSTĘPOWANIA&gt;</w:t>
      </w:r>
    </w:p>
    <w:p w:rsidR="003F3202" w:rsidRDefault="003F3202" w:rsidP="001E0767">
      <w:pPr>
        <w:widowControl w:val="0"/>
        <w:autoSpaceDE w:val="0"/>
        <w:autoSpaceDN w:val="0"/>
        <w:adjustRightInd w:val="0"/>
        <w:ind w:left="567" w:hanging="7"/>
        <w:jc w:val="both"/>
        <w:rPr>
          <w:color w:val="000000"/>
        </w:rPr>
      </w:pPr>
    </w:p>
    <w:p w:rsidR="003F3202" w:rsidRDefault="003F3202" w:rsidP="001E0767">
      <w:pPr>
        <w:widowControl w:val="0"/>
        <w:autoSpaceDE w:val="0"/>
        <w:autoSpaceDN w:val="0"/>
        <w:adjustRightInd w:val="0"/>
        <w:ind w:left="567" w:hanging="7"/>
        <w:jc w:val="both"/>
        <w:rPr>
          <w:color w:val="000000"/>
          <w:sz w:val="4"/>
          <w:szCs w:val="4"/>
        </w:rPr>
      </w:pPr>
    </w:p>
    <w:p w:rsidR="003F3202" w:rsidRDefault="003F3202" w:rsidP="001E0767">
      <w:pPr>
        <w:widowControl w:val="0"/>
        <w:autoSpaceDE w:val="0"/>
        <w:autoSpaceDN w:val="0"/>
        <w:adjustRightInd w:val="0"/>
        <w:ind w:left="480"/>
        <w:jc w:val="both"/>
        <w:rPr>
          <w:color w:val="000000"/>
          <w:sz w:val="20"/>
          <w:szCs w:val="20"/>
        </w:rPr>
      </w:pPr>
      <w:r>
        <w:t>Koperta winna być opisana nazwą i adresem oferenta.</w:t>
      </w:r>
    </w:p>
    <w:p w:rsidR="003F3202" w:rsidRDefault="003F3202" w:rsidP="001E0767">
      <w:pPr>
        <w:widowControl w:val="0"/>
        <w:autoSpaceDE w:val="0"/>
        <w:autoSpaceDN w:val="0"/>
        <w:adjustRightInd w:val="0"/>
        <w:ind w:left="567" w:hanging="7"/>
        <w:jc w:val="both"/>
        <w:rPr>
          <w:sz w:val="10"/>
          <w:szCs w:val="10"/>
        </w:rPr>
      </w:pPr>
    </w:p>
    <w:p w:rsidR="003F3202" w:rsidRDefault="003F3202" w:rsidP="001E0767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3F3202" w:rsidRDefault="003F3202" w:rsidP="001E0767">
      <w:pPr>
        <w:widowControl w:val="0"/>
        <w:autoSpaceDE w:val="0"/>
        <w:autoSpaceDN w:val="0"/>
        <w:adjustRightInd w:val="0"/>
        <w:ind w:left="540" w:hanging="540"/>
        <w:jc w:val="both"/>
      </w:pPr>
      <w:r>
        <w:rPr>
          <w:b/>
          <w:bCs/>
          <w:color w:val="000000"/>
        </w:rPr>
        <w:t xml:space="preserve">2.4 </w:t>
      </w:r>
      <w:r>
        <w:rPr>
          <w:color w:val="000000"/>
        </w:rPr>
        <w:t xml:space="preserve">W </w:t>
      </w:r>
      <w:r>
        <w:t>przypadku  gdy oferenta reprezentuje pełnomocnik, do oferty musi być załączone pełnomocnictwo posiadające zakres, podpisane przez osoby reprezentujące osobę prawną   lub fizyczną.</w:t>
      </w:r>
    </w:p>
    <w:p w:rsidR="003F3202" w:rsidRDefault="003F3202" w:rsidP="001E0767">
      <w:pPr>
        <w:widowControl w:val="0"/>
        <w:autoSpaceDE w:val="0"/>
        <w:autoSpaceDN w:val="0"/>
        <w:adjustRightInd w:val="0"/>
        <w:ind w:left="540" w:hanging="540"/>
        <w:jc w:val="both"/>
      </w:pPr>
    </w:p>
    <w:p w:rsidR="003F3202" w:rsidRDefault="003F3202" w:rsidP="001E0767">
      <w:pPr>
        <w:widowControl w:val="0"/>
        <w:autoSpaceDE w:val="0"/>
        <w:autoSpaceDN w:val="0"/>
        <w:adjustRightInd w:val="0"/>
        <w:ind w:left="540" w:hanging="540"/>
        <w:jc w:val="both"/>
      </w:pPr>
      <w:r>
        <w:rPr>
          <w:b/>
          <w:bCs/>
        </w:rPr>
        <w:t>2.5</w:t>
      </w:r>
      <w:r>
        <w:t xml:space="preserve">  W przypadku złożenia kserokopii pełnomocnictwo musi być potwierdzone za zgodność    z oryginałem przez osoby uprawnione do reprezentacji oferenta. </w:t>
      </w:r>
    </w:p>
    <w:p w:rsidR="003F3202" w:rsidRDefault="003F3202" w:rsidP="001E0767">
      <w:pPr>
        <w:widowControl w:val="0"/>
        <w:autoSpaceDE w:val="0"/>
        <w:autoSpaceDN w:val="0"/>
        <w:adjustRightInd w:val="0"/>
        <w:ind w:left="540" w:hanging="540"/>
        <w:jc w:val="both"/>
      </w:pPr>
      <w:r>
        <w:t xml:space="preserve">         Zamawiający przed podpisaniem umowy może zażądać do wglądu oryginału pełnomocnictwa  lub notarialnie potwierdzonej kopii.</w:t>
      </w:r>
    </w:p>
    <w:p w:rsidR="003F3202" w:rsidRDefault="003F3202" w:rsidP="001E0767">
      <w:pPr>
        <w:widowControl w:val="0"/>
        <w:autoSpaceDE w:val="0"/>
        <w:autoSpaceDN w:val="0"/>
        <w:adjustRightInd w:val="0"/>
        <w:jc w:val="both"/>
      </w:pPr>
    </w:p>
    <w:p w:rsidR="003F3202" w:rsidRDefault="003F3202" w:rsidP="001E0767">
      <w:pPr>
        <w:widowControl w:val="0"/>
        <w:autoSpaceDE w:val="0"/>
        <w:autoSpaceDN w:val="0"/>
        <w:adjustRightInd w:val="0"/>
        <w:ind w:left="540" w:hanging="540"/>
        <w:jc w:val="both"/>
      </w:pPr>
      <w:r>
        <w:rPr>
          <w:b/>
          <w:bCs/>
        </w:rPr>
        <w:t xml:space="preserve">2.6 </w:t>
      </w:r>
      <w:r>
        <w:t>W przypadku gdy informacje składane w trakcie postępowania stanowiące tajemnice przedsiębiorstwa w rozumieniu przepisów o zwalczaniu nieuczciwej konkurencji, co do których dostawca/ wykonawca zastrzega, że nie mogą być udostępniane ogólnie, muszą być opatrzone klauzulą: „NIE UDOSTĘPNIAĆ OGÓLNIE. INFORMACJA STANOWI TAJEMNICĘ PRZEDSIEBIORSTWA   W ROZUMIENIU ART. 11 UST. 4 USTAWY O ZWALCZANIU NIEUCZCIWEJ KONKURENCJI” ( Dz. U. z 1993 r. nr 47, poz. 211 z późn. zm.) i załączona jako odrębna część nie złączona z ofertą w sposób trwały.</w:t>
      </w:r>
    </w:p>
    <w:p w:rsidR="003F3202" w:rsidRDefault="003F3202" w:rsidP="001E0767">
      <w:pPr>
        <w:widowControl w:val="0"/>
        <w:autoSpaceDE w:val="0"/>
        <w:autoSpaceDN w:val="0"/>
        <w:adjustRightInd w:val="0"/>
        <w:jc w:val="both"/>
      </w:pPr>
    </w:p>
    <w:p w:rsidR="003F3202" w:rsidRDefault="003F3202" w:rsidP="001E0767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  <w:i/>
          <w:iCs/>
        </w:rPr>
        <w:t>Odrzucenie ofert, wykluczenie wykonawców z toczącego się postępowania oraz unieważnienie postępowania o udzielenie zamówienia publicznego  następuje   w przypadkach określonych odpowiednio w art. 89ust. 1 pzp , art. 24 ust 1,2  oraz art. 93 ust. 1 pzp.</w:t>
      </w:r>
    </w:p>
    <w:p w:rsidR="003F3202" w:rsidRDefault="003F3202" w:rsidP="001E0767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3F3202" w:rsidRDefault="003F3202" w:rsidP="001E0767">
      <w:pPr>
        <w:widowControl w:val="0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3.Miejsce oraz termin składania i otwarcia ofert.</w:t>
      </w:r>
    </w:p>
    <w:p w:rsidR="003F3202" w:rsidRDefault="003F3202" w:rsidP="001E0767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3F3202" w:rsidRDefault="003F3202" w:rsidP="001E0767">
      <w:pPr>
        <w:widowControl w:val="0"/>
        <w:autoSpaceDE w:val="0"/>
        <w:autoSpaceDN w:val="0"/>
        <w:adjustRightInd w:val="0"/>
        <w:ind w:left="360" w:hanging="360"/>
        <w:jc w:val="both"/>
        <w:rPr>
          <w:color w:val="000000"/>
        </w:rPr>
      </w:pPr>
      <w:r>
        <w:rPr>
          <w:b/>
          <w:bCs/>
          <w:color w:val="000000"/>
        </w:rPr>
        <w:t xml:space="preserve">3.1 </w:t>
      </w:r>
      <w:r>
        <w:rPr>
          <w:color w:val="000000"/>
        </w:rPr>
        <w:t xml:space="preserve">Ofertę należy złożyć w Samodzielnym Publicznym Zespole Opieki Zdrowotnej , 32-800 Brzesko  ul: Kościuszki 68, do dnia </w:t>
      </w:r>
      <w:r>
        <w:rPr>
          <w:b/>
          <w:bCs/>
          <w:color w:val="000000"/>
        </w:rPr>
        <w:t>31.03.2013.r.</w:t>
      </w:r>
      <w:r>
        <w:rPr>
          <w:color w:val="000000"/>
        </w:rPr>
        <w:t xml:space="preserve"> do godziny </w:t>
      </w:r>
      <w:r>
        <w:rPr>
          <w:b/>
          <w:bCs/>
          <w:color w:val="000000"/>
        </w:rPr>
        <w:t xml:space="preserve">11:00 –pokój 386, </w:t>
      </w:r>
      <w:r>
        <w:rPr>
          <w:color w:val="000000"/>
        </w:rPr>
        <w:t>pod rygorem nie rozpatrzenia oferty wniesionej  po tym terminie bez względu na przyczyny opóźnienia .</w:t>
      </w:r>
    </w:p>
    <w:p w:rsidR="003F3202" w:rsidRDefault="003F3202" w:rsidP="001E0767">
      <w:pPr>
        <w:widowControl w:val="0"/>
        <w:autoSpaceDE w:val="0"/>
        <w:autoSpaceDN w:val="0"/>
        <w:adjustRightInd w:val="0"/>
        <w:ind w:left="360" w:hanging="360"/>
        <w:jc w:val="both"/>
        <w:rPr>
          <w:color w:val="000000"/>
        </w:rPr>
      </w:pPr>
    </w:p>
    <w:p w:rsidR="003F3202" w:rsidRDefault="003F3202" w:rsidP="001E0767">
      <w:pPr>
        <w:widowControl w:val="0"/>
        <w:autoSpaceDE w:val="0"/>
        <w:autoSpaceDN w:val="0"/>
        <w:adjustRightInd w:val="0"/>
        <w:ind w:left="284" w:hanging="284"/>
        <w:jc w:val="both"/>
        <w:rPr>
          <w:color w:val="000000"/>
        </w:rPr>
      </w:pPr>
      <w:r>
        <w:rPr>
          <w:b/>
          <w:bCs/>
          <w:color w:val="000000"/>
        </w:rPr>
        <w:t xml:space="preserve">3.2  </w:t>
      </w:r>
      <w:r>
        <w:rPr>
          <w:color w:val="000000"/>
        </w:rPr>
        <w:t>Zamawiający może przed terminem składania ofert zmodyfikować SIWZ (art. 38st. 4pzp).</w:t>
      </w:r>
    </w:p>
    <w:p w:rsidR="003F3202" w:rsidRDefault="003F3202" w:rsidP="001E0767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3F3202" w:rsidRDefault="003F3202" w:rsidP="001E0767">
      <w:pPr>
        <w:widowControl w:val="0"/>
        <w:autoSpaceDE w:val="0"/>
        <w:autoSpaceDN w:val="0"/>
        <w:adjustRightInd w:val="0"/>
        <w:ind w:left="360" w:hanging="360"/>
        <w:jc w:val="both"/>
        <w:rPr>
          <w:color w:val="000000"/>
        </w:rPr>
      </w:pPr>
      <w:r>
        <w:rPr>
          <w:b/>
          <w:bCs/>
          <w:color w:val="000000"/>
        </w:rPr>
        <w:t>3.3</w:t>
      </w:r>
      <w:r>
        <w:rPr>
          <w:color w:val="000000"/>
        </w:rPr>
        <w:t>.Oferent może wprowadzić zmiany lub wycofać złożoną ofertę pod warunkiem że zamawiający otrzyma pisemne powiadomienie o wprowadzeniu zmian lub wycofaniu oferty przed terminem składania ofert. Zmieniona oferta musi odpowiadać wszystkim zasadom niniejszej specyfikacji, a koperta dodatkowo musi być oznaczona napisem ZMIANA.</w:t>
      </w:r>
    </w:p>
    <w:p w:rsidR="003F3202" w:rsidRDefault="003F3202" w:rsidP="001E0767">
      <w:pPr>
        <w:widowControl w:val="0"/>
        <w:autoSpaceDE w:val="0"/>
        <w:autoSpaceDN w:val="0"/>
        <w:adjustRightInd w:val="0"/>
        <w:ind w:left="360"/>
        <w:jc w:val="both"/>
        <w:rPr>
          <w:color w:val="000000"/>
        </w:rPr>
      </w:pPr>
      <w:r>
        <w:rPr>
          <w:color w:val="000000"/>
        </w:rPr>
        <w:t>Koperta z informacją o wycofaniu ma być oznaczona napisem WYCOFANIE. Podczas otwarcia ofert, koperty oznaczone jako wycofanie zostaną otwarte i odczytane w pierwszej kolejności. koperty wewnętrzne ofert których dotyczy wycofanie nie będą otwierane.</w:t>
      </w:r>
    </w:p>
    <w:p w:rsidR="003F3202" w:rsidRDefault="003F3202" w:rsidP="001E0767">
      <w:pPr>
        <w:widowControl w:val="0"/>
        <w:autoSpaceDE w:val="0"/>
        <w:autoSpaceDN w:val="0"/>
        <w:adjustRightInd w:val="0"/>
        <w:ind w:left="360"/>
        <w:jc w:val="both"/>
        <w:rPr>
          <w:color w:val="000000"/>
        </w:rPr>
      </w:pPr>
    </w:p>
    <w:p w:rsidR="003F3202" w:rsidRDefault="003F3202" w:rsidP="001E0767">
      <w:pPr>
        <w:widowControl w:val="0"/>
        <w:autoSpaceDE w:val="0"/>
        <w:autoSpaceDN w:val="0"/>
        <w:adjustRightInd w:val="0"/>
        <w:ind w:left="360" w:hanging="360"/>
        <w:jc w:val="both"/>
        <w:rPr>
          <w:color w:val="000000"/>
        </w:rPr>
      </w:pPr>
      <w:r>
        <w:rPr>
          <w:b/>
          <w:bCs/>
          <w:color w:val="000000"/>
        </w:rPr>
        <w:t>3.4</w:t>
      </w:r>
      <w:r>
        <w:rPr>
          <w:color w:val="000000"/>
        </w:rPr>
        <w:t xml:space="preserve"> Ofertę złożoną po terminie zwraca się bez otwierania po upływie terminu przewidzianego na wniesienie protestu.</w:t>
      </w:r>
    </w:p>
    <w:p w:rsidR="003F3202" w:rsidRDefault="003F3202" w:rsidP="001E0767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3F3202" w:rsidRDefault="003F3202" w:rsidP="001E0767">
      <w:pPr>
        <w:widowControl w:val="0"/>
        <w:autoSpaceDE w:val="0"/>
        <w:autoSpaceDN w:val="0"/>
        <w:adjustRightInd w:val="0"/>
        <w:ind w:left="284" w:hanging="284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4. Otwarcie ofert.</w:t>
      </w:r>
    </w:p>
    <w:p w:rsidR="003F3202" w:rsidRDefault="003F3202" w:rsidP="001E0767">
      <w:pPr>
        <w:widowControl w:val="0"/>
        <w:autoSpaceDE w:val="0"/>
        <w:autoSpaceDN w:val="0"/>
        <w:adjustRightInd w:val="0"/>
        <w:ind w:left="284" w:hanging="284"/>
        <w:jc w:val="both"/>
        <w:rPr>
          <w:b/>
          <w:bCs/>
          <w:color w:val="000000"/>
          <w:sz w:val="28"/>
          <w:szCs w:val="28"/>
        </w:rPr>
      </w:pPr>
    </w:p>
    <w:p w:rsidR="003F3202" w:rsidRDefault="003F3202" w:rsidP="001E0767">
      <w:pPr>
        <w:widowControl w:val="0"/>
        <w:autoSpaceDE w:val="0"/>
        <w:autoSpaceDN w:val="0"/>
        <w:adjustRightInd w:val="0"/>
        <w:ind w:left="426" w:hanging="426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4.1</w:t>
      </w:r>
      <w:r>
        <w:rPr>
          <w:color w:val="000000"/>
        </w:rPr>
        <w:t xml:space="preserve">. Oferty zostaną otwarte w Samodzielnym Publicznym Zespole Opieki Zdrowotnej ul. Kościuszki 68, 32-800 Brzesko, </w:t>
      </w:r>
      <w:r>
        <w:rPr>
          <w:b/>
          <w:bCs/>
          <w:color w:val="000000"/>
        </w:rPr>
        <w:t>w dniu 31.03.2013.r. o godzinie 11:30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>w Sali konferencyjnej pok.380 .</w:t>
      </w:r>
      <w:r>
        <w:rPr>
          <w:b/>
          <w:bCs/>
          <w:color w:val="000000"/>
        </w:rPr>
        <w:t xml:space="preserve"> </w:t>
      </w:r>
    </w:p>
    <w:p w:rsidR="003F3202" w:rsidRDefault="003F3202" w:rsidP="001E0767">
      <w:pPr>
        <w:widowControl w:val="0"/>
        <w:autoSpaceDE w:val="0"/>
        <w:autoSpaceDN w:val="0"/>
        <w:adjustRightInd w:val="0"/>
        <w:ind w:left="360" w:hanging="360"/>
        <w:jc w:val="both"/>
        <w:rPr>
          <w:b/>
          <w:bCs/>
          <w:color w:val="000000"/>
        </w:rPr>
      </w:pPr>
    </w:p>
    <w:p w:rsidR="003F3202" w:rsidRDefault="003F3202" w:rsidP="001E0767">
      <w:pPr>
        <w:widowControl w:val="0"/>
        <w:autoSpaceDE w:val="0"/>
        <w:autoSpaceDN w:val="0"/>
        <w:adjustRightInd w:val="0"/>
        <w:ind w:left="360" w:hanging="360"/>
        <w:jc w:val="both"/>
        <w:rPr>
          <w:color w:val="000000"/>
        </w:rPr>
      </w:pPr>
      <w:r>
        <w:rPr>
          <w:b/>
          <w:bCs/>
          <w:color w:val="000000"/>
        </w:rPr>
        <w:t xml:space="preserve">4.2. </w:t>
      </w:r>
      <w:r>
        <w:rPr>
          <w:color w:val="000000"/>
        </w:rPr>
        <w:t>Bezpośrednio przed otwarciem ofert Zamawiający poda kwotę, jaką zamierza przeznaczyć na  finansowanie zamówienia.</w:t>
      </w:r>
    </w:p>
    <w:p w:rsidR="003F3202" w:rsidRDefault="003F3202" w:rsidP="001E0767">
      <w:pPr>
        <w:widowControl w:val="0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3F3202" w:rsidRDefault="003F3202" w:rsidP="001E0767">
      <w:pPr>
        <w:widowControl w:val="0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5.Informacje o trybie otwarcia i oceny ofert.</w:t>
      </w:r>
    </w:p>
    <w:p w:rsidR="003F3202" w:rsidRDefault="003F3202" w:rsidP="001E0767">
      <w:pPr>
        <w:widowControl w:val="0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3F3202" w:rsidRDefault="003F3202" w:rsidP="001E0767">
      <w:pPr>
        <w:widowControl w:val="0"/>
        <w:autoSpaceDE w:val="0"/>
        <w:autoSpaceDN w:val="0"/>
        <w:adjustRightInd w:val="0"/>
        <w:ind w:left="284" w:hanging="284"/>
        <w:jc w:val="both"/>
        <w:rPr>
          <w:color w:val="000000"/>
        </w:rPr>
      </w:pPr>
      <w:r>
        <w:rPr>
          <w:b/>
          <w:bCs/>
          <w:color w:val="000000"/>
        </w:rPr>
        <w:t xml:space="preserve">5.1   </w:t>
      </w:r>
      <w:r>
        <w:rPr>
          <w:color w:val="000000"/>
        </w:rPr>
        <w:t xml:space="preserve">Otwarcie ofert jest jawne, Oferenci mogą być obecni przy otwieraniu kopert z ofertami. </w:t>
      </w:r>
    </w:p>
    <w:p w:rsidR="003F3202" w:rsidRDefault="003F3202" w:rsidP="001E0767">
      <w:pPr>
        <w:widowControl w:val="0"/>
        <w:autoSpaceDE w:val="0"/>
        <w:autoSpaceDN w:val="0"/>
        <w:adjustRightInd w:val="0"/>
        <w:ind w:left="284" w:hanging="284"/>
        <w:jc w:val="both"/>
        <w:rPr>
          <w:color w:val="000000"/>
        </w:rPr>
      </w:pPr>
    </w:p>
    <w:p w:rsidR="003F3202" w:rsidRDefault="003F3202" w:rsidP="001E0767">
      <w:pPr>
        <w:widowControl w:val="0"/>
        <w:autoSpaceDE w:val="0"/>
        <w:autoSpaceDN w:val="0"/>
        <w:adjustRightInd w:val="0"/>
        <w:ind w:left="540" w:hanging="540"/>
        <w:jc w:val="both"/>
        <w:rPr>
          <w:color w:val="000000"/>
        </w:rPr>
      </w:pPr>
      <w:r>
        <w:rPr>
          <w:b/>
          <w:bCs/>
          <w:color w:val="000000"/>
        </w:rPr>
        <w:t xml:space="preserve">5.2  </w:t>
      </w:r>
      <w:r>
        <w:rPr>
          <w:color w:val="000000"/>
        </w:rPr>
        <w:t xml:space="preserve">Podczas otwarcia ofert Zamawiający poda nazwy (firmy) oraz adresy wykonawców ,a także informacje dotyczące ceny. ( art. 86  pzp). </w:t>
      </w:r>
    </w:p>
    <w:p w:rsidR="003F3202" w:rsidRDefault="003F3202" w:rsidP="001E0767">
      <w:pPr>
        <w:widowControl w:val="0"/>
        <w:autoSpaceDE w:val="0"/>
        <w:autoSpaceDN w:val="0"/>
        <w:adjustRightInd w:val="0"/>
        <w:ind w:left="540" w:hanging="540"/>
        <w:jc w:val="both"/>
        <w:rPr>
          <w:color w:val="000000"/>
        </w:rPr>
      </w:pPr>
    </w:p>
    <w:p w:rsidR="003F3202" w:rsidRDefault="003F3202" w:rsidP="001E0767">
      <w:pPr>
        <w:widowControl w:val="0"/>
        <w:autoSpaceDE w:val="0"/>
        <w:autoSpaceDN w:val="0"/>
        <w:adjustRightInd w:val="0"/>
        <w:ind w:left="540" w:hanging="540"/>
        <w:jc w:val="both"/>
        <w:rPr>
          <w:color w:val="000000"/>
        </w:rPr>
      </w:pPr>
      <w:r>
        <w:rPr>
          <w:b/>
          <w:bCs/>
          <w:color w:val="000000"/>
        </w:rPr>
        <w:t xml:space="preserve">5.3  </w:t>
      </w:r>
      <w:r>
        <w:rPr>
          <w:color w:val="000000"/>
        </w:rPr>
        <w:t xml:space="preserve">Oferty zostaną sprawdzone czy zostały sporządzone zgodnie z przepisami ustawowymi                              i postanowieniami specyfikacji istotnych warunków zamówienia przez Komisję podczas niejawnego posiedzenia . </w:t>
      </w:r>
    </w:p>
    <w:p w:rsidR="003F3202" w:rsidRDefault="003F3202" w:rsidP="001E0767">
      <w:pPr>
        <w:widowControl w:val="0"/>
        <w:autoSpaceDE w:val="0"/>
        <w:autoSpaceDN w:val="0"/>
        <w:adjustRightInd w:val="0"/>
        <w:ind w:left="540" w:hanging="540"/>
        <w:jc w:val="both"/>
        <w:rPr>
          <w:color w:val="000000"/>
        </w:rPr>
      </w:pPr>
    </w:p>
    <w:p w:rsidR="003F3202" w:rsidRDefault="003F3202" w:rsidP="001E0767">
      <w:pPr>
        <w:widowControl w:val="0"/>
        <w:tabs>
          <w:tab w:val="left" w:pos="2790"/>
        </w:tabs>
        <w:autoSpaceDE w:val="0"/>
        <w:autoSpaceDN w:val="0"/>
        <w:adjustRightInd w:val="0"/>
        <w:ind w:left="540" w:hanging="540"/>
        <w:jc w:val="both"/>
        <w:rPr>
          <w:color w:val="000000"/>
        </w:rPr>
      </w:pPr>
      <w:r>
        <w:rPr>
          <w:b/>
          <w:bCs/>
          <w:color w:val="000000"/>
        </w:rPr>
        <w:t xml:space="preserve">5.4. </w:t>
      </w:r>
      <w:r>
        <w:rPr>
          <w:color w:val="000000"/>
        </w:rPr>
        <w:t>W toku oceniania ofert zamawiający może zażądać udzielenia przez oferentów wyjaśnień dotyczących treści ofert (art. 87 ust. 1 pzp.).</w:t>
      </w:r>
    </w:p>
    <w:p w:rsidR="003F3202" w:rsidRDefault="003F3202" w:rsidP="001E0767">
      <w:pPr>
        <w:widowControl w:val="0"/>
        <w:tabs>
          <w:tab w:val="left" w:pos="2790"/>
        </w:tabs>
        <w:autoSpaceDE w:val="0"/>
        <w:autoSpaceDN w:val="0"/>
        <w:adjustRightInd w:val="0"/>
        <w:ind w:left="540" w:hanging="540"/>
        <w:jc w:val="both"/>
        <w:rPr>
          <w:color w:val="000000"/>
        </w:rPr>
      </w:pPr>
      <w:r>
        <w:rPr>
          <w:b/>
          <w:bCs/>
          <w:color w:val="000000"/>
        </w:rPr>
        <w:t>5.5</w:t>
      </w:r>
      <w:r>
        <w:rPr>
          <w:color w:val="000000"/>
        </w:rPr>
        <w:t xml:space="preserve">  Zamawiający poprawi oczywiste omyłki pisarskie oraz omyłki rachunkowe w obliczeniu    ceny w tekście oferty niezwłocznie zawiadamiając o tym oferentów.     (art. 87 ust. 2 pzp). </w:t>
      </w:r>
    </w:p>
    <w:p w:rsidR="003F3202" w:rsidRDefault="003F3202" w:rsidP="001E0767">
      <w:pPr>
        <w:widowControl w:val="0"/>
        <w:autoSpaceDE w:val="0"/>
        <w:autoSpaceDN w:val="0"/>
        <w:adjustRightInd w:val="0"/>
        <w:ind w:left="360" w:hanging="360"/>
        <w:jc w:val="both"/>
        <w:rPr>
          <w:color w:val="000000"/>
        </w:rPr>
      </w:pPr>
      <w:r>
        <w:rPr>
          <w:b/>
          <w:bCs/>
          <w:color w:val="000000"/>
        </w:rPr>
        <w:t xml:space="preserve">5.6 </w:t>
      </w:r>
      <w:r>
        <w:rPr>
          <w:color w:val="000000"/>
        </w:rPr>
        <w:t>Po sprawdzeniu ofert pod względem formalnym oraz rachunkowym zamawiający wybiera ofertę najkorzystniejszą na podstawie kryteriów oceny ofert określonych w niniejszej SIWZ.</w:t>
      </w:r>
    </w:p>
    <w:p w:rsidR="003F3202" w:rsidRDefault="003F3202" w:rsidP="001E0767">
      <w:pPr>
        <w:widowControl w:val="0"/>
        <w:autoSpaceDE w:val="0"/>
        <w:autoSpaceDN w:val="0"/>
        <w:adjustRightInd w:val="0"/>
        <w:ind w:left="360" w:hanging="360"/>
        <w:jc w:val="both"/>
        <w:rPr>
          <w:color w:val="000000"/>
        </w:rPr>
      </w:pPr>
      <w:r>
        <w:rPr>
          <w:b/>
          <w:bCs/>
          <w:color w:val="000000"/>
        </w:rPr>
        <w:t xml:space="preserve">5.7 </w:t>
      </w:r>
      <w:r>
        <w:rPr>
          <w:color w:val="000000"/>
        </w:rPr>
        <w:t>Ogłoszenie o wyborze najkorzystniejszej oferty zostanie niezwłocznie przesłane wszystkim oferentom, którzy złożyli oferty, zamieszczone na stronie internetowej, oraz na tablicy ogłoszeń w siedzibie zamawiającego.</w:t>
      </w:r>
    </w:p>
    <w:p w:rsidR="003F3202" w:rsidRDefault="003F3202" w:rsidP="001E0767">
      <w:pPr>
        <w:widowControl w:val="0"/>
        <w:autoSpaceDE w:val="0"/>
        <w:autoSpaceDN w:val="0"/>
        <w:adjustRightInd w:val="0"/>
        <w:ind w:left="540" w:hanging="540"/>
        <w:jc w:val="both"/>
        <w:rPr>
          <w:color w:val="000000"/>
        </w:rPr>
      </w:pPr>
    </w:p>
    <w:p w:rsidR="003F3202" w:rsidRDefault="003F3202" w:rsidP="001E0767">
      <w:pPr>
        <w:widowControl w:val="0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6.Opis sposobu obliczenia ceny oferty.</w:t>
      </w:r>
    </w:p>
    <w:p w:rsidR="003F3202" w:rsidRDefault="003F3202" w:rsidP="001E0767">
      <w:pPr>
        <w:rPr>
          <w:b/>
          <w:bCs/>
        </w:rPr>
      </w:pPr>
    </w:p>
    <w:p w:rsidR="003F3202" w:rsidRDefault="003F3202" w:rsidP="001E0767">
      <w:pPr>
        <w:jc w:val="both"/>
      </w:pPr>
      <w:r>
        <w:t xml:space="preserve">   Cena za dostawę winna zawierać całkowitą wartość netto, podatek VAT  oraz wartość brutto  dostawy ,uwzględniając wszelkie koszty i opłaty dodatkowe w tym np:  koszty transportu, za i wyładunku towaru, szkolenia itp.  </w:t>
      </w:r>
    </w:p>
    <w:p w:rsidR="003F3202" w:rsidRDefault="003F3202" w:rsidP="001E0767">
      <w:pPr>
        <w:jc w:val="both"/>
      </w:pPr>
      <w:r>
        <w:t>Jeżeli oferent stosuje rabaty to należy je uwzględnić w cenie oferty.</w:t>
      </w:r>
    </w:p>
    <w:p w:rsidR="003F3202" w:rsidRDefault="003F3202" w:rsidP="001E0767">
      <w:pPr>
        <w:jc w:val="both"/>
        <w:rPr>
          <w:b/>
          <w:bCs/>
        </w:rPr>
      </w:pPr>
      <w:r>
        <w:rPr>
          <w:b/>
          <w:bCs/>
        </w:rPr>
        <w:t>Formularz cenowy (szczegółowy) oferty winien być przygotowany tak, aby wartość usługi określona w formularzu cenowym odpowiadała wartości usługi określonej na fakturze.</w:t>
      </w:r>
    </w:p>
    <w:p w:rsidR="003F3202" w:rsidRDefault="003F3202" w:rsidP="001E0767">
      <w:pPr>
        <w:jc w:val="both"/>
      </w:pPr>
    </w:p>
    <w:p w:rsidR="003F3202" w:rsidRDefault="003F3202" w:rsidP="001E0767">
      <w:pPr>
        <w:jc w:val="both"/>
      </w:pPr>
      <w:r>
        <w:t>Wartość oferty brutto należy obliczyć w następujący sposób:</w:t>
      </w:r>
    </w:p>
    <w:p w:rsidR="003F3202" w:rsidRDefault="003F3202" w:rsidP="001E0767">
      <w:pPr>
        <w:jc w:val="both"/>
      </w:pPr>
      <w:r>
        <w:t>Cenę jednostkową netto należy przemnożyć przez ilość sztuk– co daje wartość netto, następnie do wartości netto należy doliczyć należny podatek VAT uzyskując wartość brutto.</w:t>
      </w:r>
    </w:p>
    <w:p w:rsidR="003F3202" w:rsidRDefault="003F3202" w:rsidP="001E0767">
      <w:pPr>
        <w:jc w:val="both"/>
      </w:pPr>
      <w:r>
        <w:t>Wartość brutto oferty należy zaokrąglić do pełnych groszy, przy czym końcówki poniżej 0,5 grosza należy pominąć, a końcówki 0,5 grosza i wyższe należy zaokrąglić do 1 grosza.</w:t>
      </w:r>
    </w:p>
    <w:p w:rsidR="003F3202" w:rsidRDefault="003F3202" w:rsidP="001E0767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3F3202" w:rsidRDefault="003F3202" w:rsidP="001E0767">
      <w:pPr>
        <w:widowControl w:val="0"/>
        <w:autoSpaceDE w:val="0"/>
        <w:autoSpaceDN w:val="0"/>
        <w:adjustRightInd w:val="0"/>
        <w:jc w:val="both"/>
      </w:pPr>
      <w:r>
        <w:t xml:space="preserve">6.1 Cenę oferty należy podać w  "FORMULARZU OGÓLNYM OFERTY". </w:t>
      </w:r>
    </w:p>
    <w:p w:rsidR="003F3202" w:rsidRDefault="003F3202" w:rsidP="001E0767">
      <w:pPr>
        <w:widowControl w:val="0"/>
        <w:autoSpaceDE w:val="0"/>
        <w:autoSpaceDN w:val="0"/>
        <w:adjustRightInd w:val="0"/>
        <w:jc w:val="both"/>
      </w:pPr>
    </w:p>
    <w:p w:rsidR="003F3202" w:rsidRDefault="003F3202" w:rsidP="001E0767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t xml:space="preserve">6.2 </w:t>
      </w:r>
      <w:r>
        <w:rPr>
          <w:b/>
          <w:bCs/>
        </w:rPr>
        <w:t>Ceny należy podać w ZŁOTYCH POLSKICH .</w:t>
      </w:r>
    </w:p>
    <w:p w:rsidR="003F3202" w:rsidRDefault="003F3202" w:rsidP="001E0767">
      <w:pPr>
        <w:widowControl w:val="0"/>
        <w:autoSpaceDE w:val="0"/>
        <w:autoSpaceDN w:val="0"/>
        <w:adjustRightInd w:val="0"/>
        <w:ind w:left="360" w:hanging="360"/>
        <w:jc w:val="both"/>
        <w:rPr>
          <w:b/>
          <w:bCs/>
        </w:rPr>
      </w:pPr>
      <w:r>
        <w:rPr>
          <w:b/>
          <w:bCs/>
        </w:rPr>
        <w:t xml:space="preserve">      </w:t>
      </w:r>
    </w:p>
    <w:p w:rsidR="003F3202" w:rsidRDefault="003F3202" w:rsidP="001E0767">
      <w:pPr>
        <w:widowControl w:val="0"/>
        <w:autoSpaceDE w:val="0"/>
        <w:autoSpaceDN w:val="0"/>
        <w:adjustRightInd w:val="0"/>
        <w:jc w:val="both"/>
      </w:pPr>
      <w:r>
        <w:t>6.3. Ceny nie będą podlegały rewaloryzacji ze względu na inflację.</w:t>
      </w:r>
    </w:p>
    <w:p w:rsidR="003F3202" w:rsidRDefault="003F3202" w:rsidP="001E0767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t xml:space="preserve"> </w:t>
      </w:r>
    </w:p>
    <w:p w:rsidR="003F3202" w:rsidRDefault="003F3202" w:rsidP="001E0767">
      <w:pPr>
        <w:widowControl w:val="0"/>
        <w:autoSpaceDE w:val="0"/>
        <w:autoSpaceDN w:val="0"/>
        <w:adjustRightInd w:val="0"/>
        <w:ind w:left="360" w:hanging="360"/>
        <w:jc w:val="both"/>
      </w:pPr>
      <w:r>
        <w:t xml:space="preserve">6.4 Zamawiający poprawi w  ofercie, oczywiste omyłki pisarskie, omyłki rachunkowe lub błędy w obliczeniu ceny, oraz inne  omyłki polegające na niezgodności oferty ze specyfikacji ą istotnych warunków zamówienia, niepowodujące istotnych zmian w treści oferty. </w:t>
      </w:r>
    </w:p>
    <w:p w:rsidR="003F3202" w:rsidRDefault="003F3202" w:rsidP="001E0767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3F3202" w:rsidRDefault="003F3202" w:rsidP="001E0767">
      <w:pPr>
        <w:widowControl w:val="0"/>
        <w:autoSpaceDE w:val="0"/>
        <w:autoSpaceDN w:val="0"/>
        <w:adjustRightInd w:val="0"/>
        <w:ind w:left="360" w:hanging="36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7. Opis kryteriów, którymi zamawiający będzie się kierował  przy wyborze oferty, wraz z podaniem znaczenia tych kryteriów, oraz sposobu oceny ofert.</w:t>
      </w:r>
    </w:p>
    <w:p w:rsidR="003F3202" w:rsidRDefault="003F3202" w:rsidP="001E0767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16"/>
          <w:szCs w:val="16"/>
        </w:rPr>
      </w:pPr>
    </w:p>
    <w:p w:rsidR="003F3202" w:rsidRDefault="003F3202" w:rsidP="001E0767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t>7.1 Przy wyborze ofert Zamawiający będzie się kierował następującymi kryteriami:</w:t>
      </w:r>
    </w:p>
    <w:p w:rsidR="003F3202" w:rsidRDefault="003F3202" w:rsidP="001E0767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t xml:space="preserve">7.2  </w:t>
      </w:r>
      <w:r>
        <w:rPr>
          <w:b/>
          <w:bCs/>
        </w:rPr>
        <w:t>Cena – 100%;</w:t>
      </w:r>
    </w:p>
    <w:p w:rsidR="003F3202" w:rsidRDefault="003F3202" w:rsidP="001E0767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3F3202" w:rsidRDefault="003F3202" w:rsidP="001E0767">
      <w:r>
        <w:t>Punkty przyznawane za podane powyżej kryteria będą liczone wg następującego wzoru:</w:t>
      </w:r>
    </w:p>
    <w:p w:rsidR="003F3202" w:rsidRDefault="003F3202" w:rsidP="001E0767"/>
    <w:tbl>
      <w:tblPr>
        <w:tblW w:w="0" w:type="auto"/>
        <w:tblInd w:w="1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240"/>
      </w:tblGrid>
      <w:tr w:rsidR="003F3202" w:rsidTr="001E0767"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02" w:rsidRDefault="003F3202">
            <w:pPr>
              <w:widowControl w:val="0"/>
              <w:autoSpaceDE w:val="0"/>
              <w:autoSpaceDN w:val="0"/>
              <w:adjustRightInd w:val="0"/>
              <w:spacing w:line="360" w:lineRule="auto"/>
              <w:ind w:left="1670" w:hanging="1670"/>
              <w:jc w:val="both"/>
              <w:rPr>
                <w:rFonts w:eastAsia="SimSun"/>
              </w:rPr>
            </w:pPr>
            <w:r>
              <w:rPr>
                <w:b/>
                <w:bCs/>
              </w:rPr>
              <w:t xml:space="preserve">Cena  – C  </w:t>
            </w:r>
            <w:r>
              <w:t>maksymalna liczba punktów do zdobycia w tym kryterium –100.</w:t>
            </w:r>
          </w:p>
          <w:p w:rsidR="003F3202" w:rsidRDefault="003F320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C = ( Cmin/Cof )  x  100 </w:t>
            </w:r>
          </w:p>
          <w:p w:rsidR="003F3202" w:rsidRDefault="003F320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</w:pPr>
            <w:r>
              <w:t>gdzie: - Cmin - najniższa cena spośród wszystkich ofert</w:t>
            </w:r>
          </w:p>
          <w:p w:rsidR="003F3202" w:rsidRDefault="003F320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SimSun"/>
              </w:rPr>
            </w:pPr>
            <w:r>
              <w:t xml:space="preserve">          - Cof -  cena oferty badanej</w:t>
            </w:r>
          </w:p>
        </w:tc>
      </w:tr>
    </w:tbl>
    <w:p w:rsidR="003F3202" w:rsidRDefault="003F3202" w:rsidP="001E0767">
      <w:pPr>
        <w:widowControl w:val="0"/>
        <w:autoSpaceDE w:val="0"/>
        <w:autoSpaceDN w:val="0"/>
        <w:adjustRightInd w:val="0"/>
        <w:jc w:val="center"/>
        <w:rPr>
          <w:rFonts w:eastAsia="SimSun"/>
          <w:b/>
          <w:bCs/>
          <w:color w:val="000000"/>
          <w:sz w:val="10"/>
          <w:szCs w:val="10"/>
          <w:u w:val="single"/>
        </w:rPr>
      </w:pPr>
    </w:p>
    <w:p w:rsidR="003F3202" w:rsidRDefault="003F3202" w:rsidP="001E0767">
      <w:pPr>
        <w:ind w:left="360" w:hanging="360"/>
        <w:jc w:val="center"/>
        <w:rPr>
          <w:b/>
          <w:bCs/>
        </w:rPr>
      </w:pPr>
    </w:p>
    <w:p w:rsidR="003F3202" w:rsidRDefault="003F3202" w:rsidP="001E0767">
      <w:pPr>
        <w:ind w:left="360" w:hanging="360"/>
      </w:pPr>
      <w:r>
        <w:t xml:space="preserve">gdzie: </w:t>
      </w:r>
      <w:r>
        <w:rPr>
          <w:b/>
          <w:bCs/>
        </w:rPr>
        <w:t xml:space="preserve">C- </w:t>
      </w:r>
      <w:r>
        <w:t xml:space="preserve"> razem ilość punktów uzyskana przez ofertę badaną </w:t>
      </w:r>
    </w:p>
    <w:p w:rsidR="003F3202" w:rsidRDefault="003F3202" w:rsidP="001E0767">
      <w:pPr>
        <w:ind w:left="360" w:hanging="360"/>
      </w:pPr>
    </w:p>
    <w:p w:rsidR="003F3202" w:rsidRDefault="003F3202" w:rsidP="001E0767">
      <w:pPr>
        <w:widowControl w:val="0"/>
        <w:tabs>
          <w:tab w:val="left" w:pos="540"/>
        </w:tabs>
        <w:autoSpaceDE w:val="0"/>
        <w:autoSpaceDN w:val="0"/>
        <w:adjustRightInd w:val="0"/>
        <w:ind w:left="540" w:hanging="540"/>
      </w:pPr>
      <w:r>
        <w:t>7.4</w:t>
      </w:r>
      <w:r>
        <w:tab/>
        <w:t>Obliczenia będą dokonywane z dokładnością do dwóch miejsc po przecinku.</w:t>
      </w:r>
    </w:p>
    <w:p w:rsidR="003F3202" w:rsidRDefault="003F3202" w:rsidP="001E0767">
      <w:pPr>
        <w:widowControl w:val="0"/>
        <w:tabs>
          <w:tab w:val="left" w:pos="540"/>
        </w:tabs>
        <w:autoSpaceDE w:val="0"/>
        <w:autoSpaceDN w:val="0"/>
        <w:adjustRightInd w:val="0"/>
        <w:ind w:left="540" w:hanging="540"/>
        <w:rPr>
          <w:b/>
          <w:bCs/>
          <w:sz w:val="28"/>
          <w:szCs w:val="28"/>
        </w:rPr>
      </w:pPr>
    </w:p>
    <w:p w:rsidR="003F3202" w:rsidRDefault="003F3202" w:rsidP="001E0767">
      <w:pPr>
        <w:widowControl w:val="0"/>
        <w:tabs>
          <w:tab w:val="left" w:pos="540"/>
        </w:tabs>
        <w:autoSpaceDE w:val="0"/>
        <w:autoSpaceDN w:val="0"/>
        <w:adjustRightInd w:val="0"/>
        <w:ind w:left="540" w:hanging="5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8. Odrzucenie oferty.</w:t>
      </w:r>
    </w:p>
    <w:p w:rsidR="003F3202" w:rsidRDefault="003F3202" w:rsidP="001E0767">
      <w:pPr>
        <w:widowControl w:val="0"/>
        <w:autoSpaceDE w:val="0"/>
        <w:autoSpaceDN w:val="0"/>
        <w:adjustRightInd w:val="0"/>
        <w:ind w:left="360" w:hanging="360"/>
        <w:jc w:val="both"/>
      </w:pPr>
      <w:r>
        <w:t xml:space="preserve">8.1 Zamawiający odrzuci ofertę , jeżeli zawiera omyłki rachunkowe lub błędy w obliczeniu ceny, których nie można poprawić na podstawie art. 87 ust.2 pzp. lub inne  omyłki polegające na niezgodności oferty ze specyfikacją istotnych warunków zamówienia, niepowodujące istotnych zmian w treści oferty. </w:t>
      </w:r>
    </w:p>
    <w:p w:rsidR="003F3202" w:rsidRDefault="003F3202" w:rsidP="001E0767">
      <w:pPr>
        <w:widowControl w:val="0"/>
        <w:autoSpaceDE w:val="0"/>
        <w:autoSpaceDN w:val="0"/>
        <w:adjustRightInd w:val="0"/>
        <w:ind w:left="360" w:hanging="360"/>
        <w:jc w:val="both"/>
      </w:pPr>
      <w:r>
        <w:t xml:space="preserve">8.2 Zamawiający odrzuci ofertę w przypadkach określonych w art.89. </w:t>
      </w:r>
    </w:p>
    <w:p w:rsidR="003F3202" w:rsidRDefault="003F3202" w:rsidP="001E0767">
      <w:pPr>
        <w:widowControl w:val="0"/>
        <w:autoSpaceDE w:val="0"/>
        <w:autoSpaceDN w:val="0"/>
        <w:adjustRightInd w:val="0"/>
        <w:ind w:left="360" w:hanging="360"/>
        <w:jc w:val="both"/>
      </w:pPr>
    </w:p>
    <w:p w:rsidR="003F3202" w:rsidRDefault="003F3202" w:rsidP="001E0767">
      <w:pPr>
        <w:widowControl w:val="0"/>
        <w:autoSpaceDE w:val="0"/>
        <w:autoSpaceDN w:val="0"/>
        <w:adjustRightInd w:val="0"/>
        <w:ind w:left="360" w:hanging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9.Informacja o formalnościach, jakie powinny zostać dopełnione  po wyborze oferty w celu zawarcia umowy w sprawie zamówienia publicznego.</w:t>
      </w:r>
    </w:p>
    <w:p w:rsidR="003F3202" w:rsidRDefault="003F3202" w:rsidP="001E0767">
      <w:pPr>
        <w:widowControl w:val="0"/>
        <w:autoSpaceDE w:val="0"/>
        <w:autoSpaceDN w:val="0"/>
        <w:adjustRightInd w:val="0"/>
        <w:ind w:left="360" w:hanging="360"/>
        <w:jc w:val="both"/>
      </w:pPr>
      <w:r>
        <w:t>9.1 Po wyborze oferty, Zamawiający powiadomi wszystkich wykonawców, którzy złożyli oferty o:</w:t>
      </w:r>
    </w:p>
    <w:p w:rsidR="003F3202" w:rsidRDefault="003F3202" w:rsidP="001E0767">
      <w:pPr>
        <w:widowControl w:val="0"/>
        <w:autoSpaceDE w:val="0"/>
        <w:autoSpaceDN w:val="0"/>
        <w:adjustRightInd w:val="0"/>
        <w:ind w:left="360" w:hanging="360"/>
        <w:jc w:val="both"/>
      </w:pPr>
      <w:r>
        <w:t xml:space="preserve">     - wyborze najkorzystniejszej oferty,</w:t>
      </w:r>
    </w:p>
    <w:p w:rsidR="003F3202" w:rsidRDefault="003F3202" w:rsidP="001E0767">
      <w:pPr>
        <w:widowControl w:val="0"/>
        <w:autoSpaceDE w:val="0"/>
        <w:autoSpaceDN w:val="0"/>
        <w:adjustRightInd w:val="0"/>
        <w:ind w:left="360" w:hanging="360"/>
        <w:jc w:val="both"/>
      </w:pPr>
      <w:r>
        <w:t xml:space="preserve">     - wykonawcach, których oferty zostały odrzucone,</w:t>
      </w:r>
    </w:p>
    <w:p w:rsidR="003F3202" w:rsidRDefault="003F3202" w:rsidP="001E0767">
      <w:pPr>
        <w:widowControl w:val="0"/>
        <w:autoSpaceDE w:val="0"/>
        <w:autoSpaceDN w:val="0"/>
        <w:adjustRightInd w:val="0"/>
        <w:ind w:left="360" w:hanging="360"/>
        <w:jc w:val="both"/>
      </w:pPr>
      <w:r>
        <w:t xml:space="preserve">     - wykonawcach, którzy zostali wykluczeni z postępowania,</w:t>
      </w:r>
    </w:p>
    <w:p w:rsidR="003F3202" w:rsidRDefault="003F3202" w:rsidP="001E0767">
      <w:pPr>
        <w:widowControl w:val="0"/>
        <w:autoSpaceDE w:val="0"/>
        <w:autoSpaceDN w:val="0"/>
        <w:adjustRightInd w:val="0"/>
        <w:ind w:left="360" w:hanging="360"/>
        <w:jc w:val="both"/>
      </w:pPr>
      <w:r>
        <w:t xml:space="preserve">     - terminie, o którym mowa w art.94.ust.1 lub 2, po którego upływie umowa w sprawie zamówienia publicznego może być zawarta.</w:t>
      </w:r>
    </w:p>
    <w:p w:rsidR="003F3202" w:rsidRDefault="003F3202" w:rsidP="001E0767">
      <w:pPr>
        <w:widowControl w:val="0"/>
        <w:autoSpaceDE w:val="0"/>
        <w:autoSpaceDN w:val="0"/>
        <w:adjustRightInd w:val="0"/>
        <w:ind w:left="360" w:hanging="360"/>
        <w:jc w:val="both"/>
      </w:pPr>
    </w:p>
    <w:p w:rsidR="003F3202" w:rsidRDefault="003F3202" w:rsidP="001E0767">
      <w:pPr>
        <w:widowControl w:val="0"/>
        <w:autoSpaceDE w:val="0"/>
        <w:autoSpaceDN w:val="0"/>
        <w:adjustRightInd w:val="0"/>
        <w:ind w:left="284" w:hanging="284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10. Istotne dla zamawiającego postanowienia, które zostaną wprowadzone do treści zawieranej umowy.</w:t>
      </w:r>
    </w:p>
    <w:p w:rsidR="003F3202" w:rsidRDefault="003F3202" w:rsidP="001E0767">
      <w:pPr>
        <w:widowControl w:val="0"/>
        <w:autoSpaceDE w:val="0"/>
        <w:autoSpaceDN w:val="0"/>
        <w:adjustRightInd w:val="0"/>
        <w:rPr>
          <w:color w:val="000000"/>
        </w:rPr>
      </w:pPr>
    </w:p>
    <w:p w:rsidR="003F3202" w:rsidRDefault="003F3202" w:rsidP="001E0767">
      <w:pPr>
        <w:widowControl w:val="0"/>
        <w:autoSpaceDE w:val="0"/>
        <w:autoSpaceDN w:val="0"/>
        <w:adjustRightInd w:val="0"/>
        <w:ind w:left="284" w:hanging="284"/>
        <w:jc w:val="both"/>
        <w:rPr>
          <w:color w:val="000000"/>
        </w:rPr>
      </w:pPr>
      <w:r>
        <w:rPr>
          <w:color w:val="000000"/>
        </w:rPr>
        <w:t>10.1 W trakcie realizacji umowy Wykonawca zobowiązany będzie do przestrzegania zapisów niżej wymienionych norm:</w:t>
      </w:r>
    </w:p>
    <w:p w:rsidR="003F3202" w:rsidRDefault="003F3202" w:rsidP="001E0767">
      <w:pPr>
        <w:widowControl w:val="0"/>
        <w:autoSpaceDE w:val="0"/>
        <w:autoSpaceDN w:val="0"/>
        <w:adjustRightInd w:val="0"/>
        <w:ind w:left="284" w:hanging="284"/>
        <w:jc w:val="both"/>
        <w:rPr>
          <w:color w:val="000000"/>
          <w:lang w:val="en-US"/>
        </w:rPr>
      </w:pPr>
      <w:r w:rsidRPr="001E0767">
        <w:rPr>
          <w:color w:val="000000"/>
        </w:rPr>
        <w:t xml:space="preserve">     </w:t>
      </w:r>
      <w:r>
        <w:rPr>
          <w:color w:val="000000"/>
          <w:lang w:val="en-US"/>
        </w:rPr>
        <w:t>PN EN ISO 9001:2009; PN-EN ISO 14001: 2005; PN-N 18001:2004; PN-ISO/IEC 27001-2007.</w:t>
      </w:r>
    </w:p>
    <w:p w:rsidR="003F3202" w:rsidRDefault="003F3202" w:rsidP="001E0767">
      <w:pPr>
        <w:ind w:left="142" w:hanging="142"/>
      </w:pPr>
      <w:r>
        <w:t xml:space="preserve">10.2  </w:t>
      </w:r>
      <w:r>
        <w:rPr>
          <w:color w:val="000000"/>
        </w:rPr>
        <w:t>Istotne postanowienia umowy zawiera projekt umowy – Załącznik nr:5a dla Zadania nr:1 i 2 oraz 5b dla Zadania nr:3.</w:t>
      </w:r>
    </w:p>
    <w:p w:rsidR="003F3202" w:rsidRDefault="003F3202" w:rsidP="001E0767">
      <w:pPr>
        <w:ind w:left="142" w:hanging="142"/>
      </w:pPr>
      <w:r>
        <w:t>10.3 Zaakceptowany przez oferenta projekt umowy należy dołączyć do oferty.</w:t>
      </w:r>
    </w:p>
    <w:p w:rsidR="003F3202" w:rsidRDefault="003F3202" w:rsidP="001E0767">
      <w:pPr>
        <w:widowControl w:val="0"/>
        <w:autoSpaceDE w:val="0"/>
        <w:autoSpaceDN w:val="0"/>
        <w:adjustRightInd w:val="0"/>
        <w:ind w:left="360" w:hanging="360"/>
        <w:jc w:val="both"/>
        <w:rPr>
          <w:b/>
          <w:bCs/>
        </w:rPr>
      </w:pPr>
    </w:p>
    <w:p w:rsidR="003F3202" w:rsidRDefault="003F3202" w:rsidP="001E0767">
      <w:pPr>
        <w:widowControl w:val="0"/>
        <w:autoSpaceDE w:val="0"/>
        <w:autoSpaceDN w:val="0"/>
        <w:adjustRightInd w:val="0"/>
        <w:ind w:left="180" w:hanging="180"/>
        <w:rPr>
          <w:b/>
          <w:bCs/>
          <w:color w:val="000000"/>
        </w:rPr>
      </w:pPr>
      <w:r>
        <w:rPr>
          <w:b/>
          <w:bCs/>
          <w:color w:val="000000"/>
        </w:rPr>
        <w:t>11.Wymagania dotyczące zabezpieczenia należytego wykonania umowy.</w:t>
      </w:r>
    </w:p>
    <w:p w:rsidR="003F3202" w:rsidRDefault="003F3202" w:rsidP="001E0767">
      <w:pPr>
        <w:widowControl w:val="0"/>
        <w:tabs>
          <w:tab w:val="left" w:pos="142"/>
        </w:tabs>
        <w:autoSpaceDE w:val="0"/>
        <w:autoSpaceDN w:val="0"/>
        <w:adjustRightInd w:val="0"/>
        <w:ind w:left="426" w:hanging="426"/>
        <w:rPr>
          <w:b/>
          <w:bCs/>
          <w:color w:val="000000"/>
        </w:rPr>
      </w:pPr>
      <w:r>
        <w:rPr>
          <w:color w:val="000000"/>
        </w:rPr>
        <w:t xml:space="preserve">    </w:t>
      </w:r>
      <w:r>
        <w:rPr>
          <w:b/>
          <w:bCs/>
          <w:color w:val="000000"/>
        </w:rPr>
        <w:t>Zamawiający nie będzie żądał wniesienia zabezpieczenia należytego wykonania  umowy.</w:t>
      </w:r>
    </w:p>
    <w:p w:rsidR="003F3202" w:rsidRDefault="003F3202" w:rsidP="001E0767">
      <w:pPr>
        <w:widowControl w:val="0"/>
        <w:autoSpaceDE w:val="0"/>
        <w:autoSpaceDN w:val="0"/>
        <w:adjustRightInd w:val="0"/>
        <w:rPr>
          <w:color w:val="000000"/>
        </w:rPr>
      </w:pPr>
    </w:p>
    <w:p w:rsidR="003F3202" w:rsidRDefault="003F3202" w:rsidP="001E0767">
      <w:pPr>
        <w:widowControl w:val="0"/>
        <w:autoSpaceDE w:val="0"/>
        <w:autoSpaceDN w:val="0"/>
        <w:adjustRightInd w:val="0"/>
        <w:ind w:left="426" w:hanging="426"/>
        <w:rPr>
          <w:b/>
          <w:bCs/>
          <w:color w:val="000000"/>
        </w:rPr>
      </w:pPr>
      <w:r>
        <w:rPr>
          <w:b/>
          <w:bCs/>
          <w:color w:val="000000"/>
        </w:rPr>
        <w:t>12. Pouczenie o środkach ochrony prawnej przysługujących wykonawcy w toku postępowania o udzielenie zamówienia.</w:t>
      </w:r>
    </w:p>
    <w:p w:rsidR="003F3202" w:rsidRDefault="003F3202" w:rsidP="001E0767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3F3202" w:rsidRDefault="003F3202" w:rsidP="001E0767">
      <w:pPr>
        <w:widowControl w:val="0"/>
        <w:autoSpaceDE w:val="0"/>
        <w:autoSpaceDN w:val="0"/>
        <w:adjustRightInd w:val="0"/>
        <w:ind w:left="426" w:hanging="426"/>
        <w:jc w:val="both"/>
        <w:rPr>
          <w:color w:val="000000"/>
        </w:rPr>
      </w:pPr>
      <w:r>
        <w:rPr>
          <w:color w:val="000000"/>
        </w:rPr>
        <w:t xml:space="preserve">      Wykonawca, którego interes prawny doznał uszczerbku w wyniku naruszenia przez zamawiającego określonych w ustawie zasad udzielania zamówień, przysługują środki ochrony prawnej uregulowane w art. 179 - 198 </w:t>
      </w:r>
      <w:r>
        <w:rPr>
          <w:i/>
          <w:iCs/>
          <w:color w:val="000000"/>
        </w:rPr>
        <w:t xml:space="preserve">Prawa zamówień Publicznych. </w:t>
      </w:r>
    </w:p>
    <w:p w:rsidR="003F3202" w:rsidRDefault="003F3202" w:rsidP="001E0767">
      <w:pPr>
        <w:keepNext/>
        <w:widowControl w:val="0"/>
        <w:tabs>
          <w:tab w:val="left" w:pos="360"/>
          <w:tab w:val="left" w:pos="1800"/>
        </w:tabs>
        <w:autoSpaceDE w:val="0"/>
        <w:autoSpaceDN w:val="0"/>
        <w:adjustRightInd w:val="0"/>
        <w:spacing w:line="360" w:lineRule="auto"/>
        <w:ind w:left="340" w:hanging="340"/>
        <w:jc w:val="both"/>
        <w:rPr>
          <w:b/>
          <w:bCs/>
        </w:rPr>
      </w:pPr>
      <w:r>
        <w:rPr>
          <w:b/>
          <w:bCs/>
        </w:rPr>
        <w:t>13.  Inne.</w:t>
      </w:r>
    </w:p>
    <w:p w:rsidR="003F3202" w:rsidRDefault="003F3202" w:rsidP="001E0767">
      <w:r>
        <w:t xml:space="preserve">Do spraw nie uregulowanych w niniejszej specyfikacji mają zastosowanie przepisy ustawy z </w:t>
      </w:r>
      <w:r>
        <w:rPr>
          <w:b/>
          <w:bCs/>
        </w:rPr>
        <w:t>dnia 29 stycznia 2004 r.-</w:t>
      </w:r>
      <w:r>
        <w:t xml:space="preserve"> </w:t>
      </w:r>
      <w:r>
        <w:rPr>
          <w:b/>
          <w:bCs/>
          <w:i/>
          <w:iCs/>
        </w:rPr>
        <w:t>Prawo zamówię publicznych</w:t>
      </w:r>
      <w:r>
        <w:t xml:space="preserve">  </w:t>
      </w:r>
      <w:r>
        <w:rPr>
          <w:i/>
          <w:iCs/>
        </w:rPr>
        <w:t>(tekst jedn.:Dz.U. z 2013.r., poz.907).</w:t>
      </w:r>
    </w:p>
    <w:p w:rsidR="003F3202" w:rsidRDefault="003F3202" w:rsidP="001E0767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3F3202" w:rsidRDefault="003F3202" w:rsidP="001E0767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>ROZDZIAŁ  III</w:t>
      </w:r>
    </w:p>
    <w:p w:rsidR="003F3202" w:rsidRDefault="003F3202" w:rsidP="001E0767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>ZAŁĄCZNIKI,  WZORY</w:t>
      </w:r>
    </w:p>
    <w:p w:rsidR="003F3202" w:rsidRDefault="003F3202" w:rsidP="001E0767">
      <w:pPr>
        <w:keepNext/>
        <w:widowControl w:val="0"/>
        <w:tabs>
          <w:tab w:val="left" w:pos="360"/>
          <w:tab w:val="left" w:pos="1800"/>
        </w:tabs>
        <w:autoSpaceDE w:val="0"/>
        <w:autoSpaceDN w:val="0"/>
        <w:adjustRightInd w:val="0"/>
        <w:spacing w:line="360" w:lineRule="auto"/>
        <w:ind w:left="340" w:hanging="340"/>
        <w:jc w:val="both"/>
        <w:rPr>
          <w:b/>
          <w:bCs/>
        </w:rPr>
      </w:pPr>
      <w:r>
        <w:rPr>
          <w:b/>
          <w:bCs/>
        </w:rPr>
        <w:t>Załączniki ( formularze) :</w:t>
      </w:r>
    </w:p>
    <w:tbl>
      <w:tblPr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20"/>
        <w:gridCol w:w="7700"/>
      </w:tblGrid>
      <w:tr w:rsidR="003F3202" w:rsidTr="001E0767">
        <w:tc>
          <w:tcPr>
            <w:tcW w:w="720" w:type="dxa"/>
          </w:tcPr>
          <w:p w:rsidR="003F3202" w:rsidRDefault="003F320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SimSun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700" w:type="dxa"/>
          </w:tcPr>
          <w:p w:rsidR="003F3202" w:rsidRDefault="003F320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SimSu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Opis przedmiotu zamówienia -„ Formularz oferty szczegółowy”  </w:t>
            </w:r>
          </w:p>
        </w:tc>
      </w:tr>
      <w:tr w:rsidR="003F3202" w:rsidTr="001E0767">
        <w:tc>
          <w:tcPr>
            <w:tcW w:w="720" w:type="dxa"/>
          </w:tcPr>
          <w:p w:rsidR="003F3202" w:rsidRDefault="003F320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SimSun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700" w:type="dxa"/>
          </w:tcPr>
          <w:p w:rsidR="003F3202" w:rsidRDefault="003F320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SimSu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Formularz oferty ogólny </w:t>
            </w:r>
          </w:p>
        </w:tc>
      </w:tr>
      <w:tr w:rsidR="003F3202" w:rsidTr="001E0767">
        <w:tc>
          <w:tcPr>
            <w:tcW w:w="720" w:type="dxa"/>
          </w:tcPr>
          <w:p w:rsidR="003F3202" w:rsidRDefault="003F320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SimSun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700" w:type="dxa"/>
          </w:tcPr>
          <w:p w:rsidR="003F3202" w:rsidRDefault="003F320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SimSun"/>
                <w:sz w:val="20"/>
                <w:szCs w:val="20"/>
              </w:rPr>
            </w:pPr>
            <w:r>
              <w:rPr>
                <w:sz w:val="20"/>
                <w:szCs w:val="20"/>
              </w:rPr>
              <w:t>Oświadczenie z art.22 ust.1 i art. 24</w:t>
            </w:r>
          </w:p>
        </w:tc>
      </w:tr>
      <w:tr w:rsidR="003F3202" w:rsidTr="001E0767">
        <w:tc>
          <w:tcPr>
            <w:tcW w:w="720" w:type="dxa"/>
          </w:tcPr>
          <w:p w:rsidR="003F3202" w:rsidRDefault="003F320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SimSun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700" w:type="dxa"/>
          </w:tcPr>
          <w:p w:rsidR="003F3202" w:rsidRDefault="003F320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SimSun"/>
                <w:sz w:val="20"/>
                <w:szCs w:val="20"/>
              </w:rPr>
            </w:pPr>
            <w:r>
              <w:rPr>
                <w:sz w:val="20"/>
                <w:szCs w:val="20"/>
              </w:rPr>
              <w:t>Oświadczenie o zgodności z warunkami przetargu</w:t>
            </w:r>
          </w:p>
        </w:tc>
      </w:tr>
      <w:tr w:rsidR="003F3202" w:rsidTr="001E0767">
        <w:tc>
          <w:tcPr>
            <w:tcW w:w="720" w:type="dxa"/>
          </w:tcPr>
          <w:p w:rsidR="003F3202" w:rsidRDefault="003F320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SimSun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700" w:type="dxa"/>
          </w:tcPr>
          <w:p w:rsidR="003F3202" w:rsidRDefault="003F320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SimSun"/>
                <w:sz w:val="20"/>
                <w:szCs w:val="20"/>
              </w:rPr>
            </w:pPr>
            <w:r>
              <w:rPr>
                <w:sz w:val="20"/>
                <w:szCs w:val="20"/>
              </w:rPr>
              <w:t>Wzór umowy dla Zadania 1 i 2 Załącznik nr: 5a</w:t>
            </w:r>
          </w:p>
          <w:p w:rsidR="003F3202" w:rsidRDefault="003F320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SimSu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dla Zadania nr:3 Załącznik nr: 5b</w:t>
            </w:r>
          </w:p>
        </w:tc>
      </w:tr>
      <w:tr w:rsidR="003F3202" w:rsidTr="001E0767">
        <w:tc>
          <w:tcPr>
            <w:tcW w:w="720" w:type="dxa"/>
          </w:tcPr>
          <w:p w:rsidR="003F3202" w:rsidRDefault="003F320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SimSun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700" w:type="dxa"/>
          </w:tcPr>
          <w:p w:rsidR="003F3202" w:rsidRDefault="003F320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SimSun"/>
                <w:sz w:val="20"/>
                <w:szCs w:val="20"/>
              </w:rPr>
            </w:pPr>
            <w:r>
              <w:rPr>
                <w:sz w:val="20"/>
                <w:szCs w:val="20"/>
              </w:rPr>
              <w:t>Wykaz wykonanych dostaw</w:t>
            </w:r>
          </w:p>
        </w:tc>
      </w:tr>
      <w:tr w:rsidR="003F3202" w:rsidTr="001E0767">
        <w:tc>
          <w:tcPr>
            <w:tcW w:w="720" w:type="dxa"/>
          </w:tcPr>
          <w:p w:rsidR="003F3202" w:rsidRDefault="003F320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SimSun"/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700" w:type="dxa"/>
          </w:tcPr>
          <w:p w:rsidR="003F3202" w:rsidRDefault="003F320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SimSun"/>
                <w:sz w:val="20"/>
                <w:szCs w:val="20"/>
              </w:rPr>
            </w:pPr>
            <w:r>
              <w:rPr>
                <w:sz w:val="20"/>
                <w:szCs w:val="20"/>
              </w:rPr>
              <w:t>Oświadczenie o przynależności do tej samej grupy kapitałowej</w:t>
            </w:r>
          </w:p>
        </w:tc>
      </w:tr>
    </w:tbl>
    <w:p w:rsidR="003F3202" w:rsidRDefault="003F3202" w:rsidP="001E0767">
      <w:pPr>
        <w:widowControl w:val="0"/>
        <w:autoSpaceDE w:val="0"/>
        <w:autoSpaceDN w:val="0"/>
        <w:adjustRightInd w:val="0"/>
        <w:rPr>
          <w:rFonts w:eastAsia="SimSun"/>
        </w:rPr>
      </w:pPr>
      <w:r>
        <w:rPr>
          <w:color w:val="000000"/>
          <w:sz w:val="20"/>
          <w:szCs w:val="20"/>
        </w:rPr>
        <w:t>Sporz. K.Nowak</w:t>
      </w:r>
    </w:p>
    <w:p w:rsidR="003F3202" w:rsidRDefault="003F3202" w:rsidP="00160E67">
      <w:pPr>
        <w:jc w:val="center"/>
        <w:rPr>
          <w:b/>
          <w:bCs/>
          <w:sz w:val="28"/>
          <w:szCs w:val="28"/>
        </w:rPr>
      </w:pPr>
    </w:p>
    <w:tbl>
      <w:tblPr>
        <w:tblW w:w="10191" w:type="dxa"/>
        <w:tblInd w:w="-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834"/>
        <w:gridCol w:w="3074"/>
        <w:gridCol w:w="4283"/>
      </w:tblGrid>
      <w:tr w:rsidR="003F3202" w:rsidRPr="001D2613">
        <w:trPr>
          <w:trHeight w:val="920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3F3202" w:rsidRPr="003878A4" w:rsidRDefault="003F3202" w:rsidP="004E32E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3F3202" w:rsidRPr="003878A4" w:rsidRDefault="003F3202" w:rsidP="004E32E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3F3202" w:rsidRPr="003878A4" w:rsidRDefault="003F3202" w:rsidP="004E32E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3F3202" w:rsidRPr="003878A4" w:rsidRDefault="003F3202" w:rsidP="004E32E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78A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Samodzielny Publiczny</w:t>
            </w:r>
          </w:p>
          <w:p w:rsidR="003F3202" w:rsidRPr="003878A4" w:rsidRDefault="003F3202" w:rsidP="004E32E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78A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Zespół Opieki Zdrowotnej</w:t>
            </w:r>
          </w:p>
          <w:p w:rsidR="003F3202" w:rsidRPr="003878A4" w:rsidRDefault="003F3202" w:rsidP="004E32E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noProof/>
                <w:lang w:eastAsia="pl-PL"/>
              </w:rPr>
              <w:pict>
                <v:shape id="_x0000_s1028" type="#_x0000_t75" style="position:absolute;margin-left:-742.9pt;margin-top:-235.15pt;width:390.3pt;height:19.15pt;z-index:251658752">
                  <v:imagedata r:id="rId10" o:title=""/>
                </v:shape>
                <o:OLEObject Type="Embed" ProgID="Photoshop.Image.10" ShapeID="_x0000_s1028" DrawAspect="Content" ObjectID="_1456739600" r:id="rId11">
                  <o:FieldCodes>\s</o:FieldCodes>
                </o:OLEObject>
              </w:pict>
            </w:r>
            <w:r w:rsidRPr="003878A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ul. Kościuszki 68,    </w:t>
            </w:r>
          </w:p>
          <w:p w:rsidR="003F3202" w:rsidRPr="003878A4" w:rsidRDefault="003F3202" w:rsidP="007D654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878A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32-800 Brzesko</w:t>
            </w: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</w:tcPr>
          <w:p w:rsidR="003F3202" w:rsidRPr="003878A4" w:rsidRDefault="003F3202" w:rsidP="004E32E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</w:pPr>
          </w:p>
          <w:p w:rsidR="003F3202" w:rsidRPr="003878A4" w:rsidRDefault="003F3202" w:rsidP="004E32E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</w:pPr>
          </w:p>
          <w:p w:rsidR="003F3202" w:rsidRPr="003878A4" w:rsidRDefault="003F3202" w:rsidP="004E32E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</w:pPr>
          </w:p>
          <w:p w:rsidR="003F3202" w:rsidRPr="003878A4" w:rsidRDefault="003F3202" w:rsidP="004E32E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</w:pPr>
            <w:r w:rsidRPr="003878A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 xml:space="preserve">tel.  (14) 66 21 000  </w:t>
            </w:r>
          </w:p>
          <w:p w:rsidR="003F3202" w:rsidRPr="003878A4" w:rsidRDefault="003F3202" w:rsidP="004E32E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</w:pPr>
            <w:r w:rsidRPr="003878A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 xml:space="preserve">fax  (14) 66  21 145  </w:t>
            </w:r>
          </w:p>
          <w:p w:rsidR="003F3202" w:rsidRPr="003878A4" w:rsidRDefault="003F3202" w:rsidP="004E32E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</w:pPr>
            <w:r w:rsidRPr="003878A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 xml:space="preserve">e-mail:  szpital@spzoz-brzesko.pl  </w:t>
            </w:r>
          </w:p>
          <w:p w:rsidR="003F3202" w:rsidRPr="003878A4" w:rsidRDefault="003F3202" w:rsidP="004E32E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878A4">
              <w:rPr>
                <w:rFonts w:ascii="Arial" w:hAnsi="Arial" w:cs="Arial"/>
                <w:b/>
                <w:bCs/>
                <w:sz w:val="16"/>
                <w:szCs w:val="16"/>
              </w:rPr>
              <w:t>www.spzoz-brzesko.pl</w:t>
            </w:r>
          </w:p>
          <w:p w:rsidR="003F3202" w:rsidRPr="003878A4" w:rsidRDefault="003F3202" w:rsidP="004E32E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4283" w:type="dxa"/>
            <w:tcBorders>
              <w:top w:val="nil"/>
              <w:left w:val="nil"/>
              <w:bottom w:val="nil"/>
              <w:right w:val="nil"/>
            </w:tcBorders>
          </w:tcPr>
          <w:p w:rsidR="003F3202" w:rsidRPr="003878A4" w:rsidRDefault="003F3202" w:rsidP="003878A4">
            <w:pPr>
              <w:ind w:right="34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r>
              <w:rPr>
                <w:noProof/>
                <w:lang w:eastAsia="pl-PL"/>
              </w:rPr>
              <w:pict>
                <v:shape id="Obraz 2" o:spid="_x0000_s1029" type="#_x0000_t75" style="position:absolute;margin-left:2.3pt;margin-top:30.45pt;width:42pt;height:33.75pt;z-index:251657728;visibility:visible;mso-position-horizontal-relative:text;mso-position-vertical-relative:text">
                  <v:imagedata r:id="rId12" o:title=""/>
                </v:shape>
              </w:pict>
            </w:r>
          </w:p>
        </w:tc>
      </w:tr>
    </w:tbl>
    <w:p w:rsidR="003F3202" w:rsidRPr="00F03894" w:rsidRDefault="003F3202" w:rsidP="00F03894">
      <w:pPr>
        <w:tabs>
          <w:tab w:val="left" w:pos="2730"/>
        </w:tabs>
        <w:rPr>
          <w:sz w:val="16"/>
          <w:szCs w:val="16"/>
          <w:lang w:eastAsia="pl-PL"/>
        </w:rPr>
      </w:pPr>
      <w:r>
        <w:rPr>
          <w:noProof/>
          <w:lang w:eastAsia="pl-PL"/>
        </w:rPr>
        <w:pict>
          <v:shape id="Obraz 8" o:spid="_x0000_s1030" type="#_x0000_t75" style="position:absolute;margin-left:-87.4pt;margin-top:4.85pt;width:704.25pt;height:19.5pt;z-index:251656704;visibility:visible;mso-position-horizontal-relative:text;mso-position-vertical-relative:text">
            <v:imagedata r:id="rId13" o:title=""/>
          </v:shape>
        </w:pict>
      </w:r>
    </w:p>
    <w:sectPr w:rsidR="003F3202" w:rsidRPr="00F03894" w:rsidSect="000D0913">
      <w:footerReference w:type="even" r:id="rId14"/>
      <w:footnotePr>
        <w:pos w:val="beneathText"/>
      </w:footnotePr>
      <w:pgSz w:w="11905" w:h="16837" w:code="9"/>
      <w:pgMar w:top="624" w:right="680" w:bottom="142" w:left="1418" w:header="680" w:footer="75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3202" w:rsidRDefault="003F3202">
      <w:r>
        <w:separator/>
      </w:r>
    </w:p>
  </w:endnote>
  <w:endnote w:type="continuationSeparator" w:id="0">
    <w:p w:rsidR="003F3202" w:rsidRDefault="003F32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SimSun">
    <w:altName w:val="??¨§?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202" w:rsidRDefault="003F3202" w:rsidP="00772FB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F3202" w:rsidRDefault="003F3202" w:rsidP="00160E67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3202" w:rsidRDefault="003F3202">
      <w:r>
        <w:separator/>
      </w:r>
    </w:p>
  </w:footnote>
  <w:footnote w:type="continuationSeparator" w:id="0">
    <w:p w:rsidR="003F3202" w:rsidRDefault="003F32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2F1A2E"/>
    <w:multiLevelType w:val="singleLevel"/>
    <w:tmpl w:val="38207748"/>
    <w:lvl w:ilvl="0">
      <w:start w:val="1"/>
      <w:numFmt w:val="lowerLetter"/>
      <w:lvlText w:val="%1)"/>
      <w:lvlJc w:val="left"/>
      <w:pPr>
        <w:tabs>
          <w:tab w:val="num" w:pos="408"/>
        </w:tabs>
        <w:ind w:left="408" w:hanging="360"/>
      </w:pPr>
    </w:lvl>
  </w:abstractNum>
  <w:abstractNum w:abstractNumId="2">
    <w:nsid w:val="05037D01"/>
    <w:multiLevelType w:val="singleLevel"/>
    <w:tmpl w:val="EEB677B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</w:abstractNum>
  <w:abstractNum w:abstractNumId="3">
    <w:nsid w:val="1C7147F7"/>
    <w:multiLevelType w:val="hybridMultilevel"/>
    <w:tmpl w:val="1CA67A22"/>
    <w:lvl w:ilvl="0" w:tplc="ECD89A9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bCs w:val="0"/>
      </w:rPr>
    </w:lvl>
    <w:lvl w:ilvl="1" w:tplc="EEB677B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9C13B9"/>
    <w:multiLevelType w:val="hybridMultilevel"/>
    <w:tmpl w:val="47CCC3BC"/>
    <w:lvl w:ilvl="0" w:tplc="0415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D90B39"/>
    <w:multiLevelType w:val="singleLevel"/>
    <w:tmpl w:val="01044C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</w:abstractNum>
  <w:abstractNum w:abstractNumId="6">
    <w:nsid w:val="4F636049"/>
    <w:multiLevelType w:val="hybridMultilevel"/>
    <w:tmpl w:val="862E2742"/>
    <w:lvl w:ilvl="0" w:tplc="FFFFFFFF">
      <w:start w:val="5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1B629A0"/>
    <w:multiLevelType w:val="singleLevel"/>
    <w:tmpl w:val="254E993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b w:val="0"/>
        <w:bCs w:val="0"/>
        <w:i w:val="0"/>
        <w:iCs w:val="0"/>
      </w:rPr>
    </w:lvl>
  </w:abstractNum>
  <w:num w:numId="1">
    <w:abstractNumId w:val="0"/>
  </w:num>
  <w:num w:numId="2">
    <w:abstractNumId w:val="5"/>
    <w:lvlOverride w:ilvl="0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31CC"/>
    <w:rsid w:val="000248B0"/>
    <w:rsid w:val="00026854"/>
    <w:rsid w:val="00046413"/>
    <w:rsid w:val="00050869"/>
    <w:rsid w:val="00056589"/>
    <w:rsid w:val="00095635"/>
    <w:rsid w:val="000D0913"/>
    <w:rsid w:val="000D189C"/>
    <w:rsid w:val="000F2F9F"/>
    <w:rsid w:val="00160E67"/>
    <w:rsid w:val="001932B6"/>
    <w:rsid w:val="001C45E3"/>
    <w:rsid w:val="001D2613"/>
    <w:rsid w:val="001E0767"/>
    <w:rsid w:val="001F5718"/>
    <w:rsid w:val="002331CC"/>
    <w:rsid w:val="002B03F2"/>
    <w:rsid w:val="002B5FFF"/>
    <w:rsid w:val="00300D75"/>
    <w:rsid w:val="00340C92"/>
    <w:rsid w:val="003878A4"/>
    <w:rsid w:val="00394E77"/>
    <w:rsid w:val="003D65D7"/>
    <w:rsid w:val="003F3202"/>
    <w:rsid w:val="00400521"/>
    <w:rsid w:val="00400BE0"/>
    <w:rsid w:val="0046011E"/>
    <w:rsid w:val="004808BB"/>
    <w:rsid w:val="004E32E7"/>
    <w:rsid w:val="0054643C"/>
    <w:rsid w:val="00560908"/>
    <w:rsid w:val="00563390"/>
    <w:rsid w:val="005806F1"/>
    <w:rsid w:val="005A5921"/>
    <w:rsid w:val="005B5C9F"/>
    <w:rsid w:val="005C38EA"/>
    <w:rsid w:val="006701C6"/>
    <w:rsid w:val="00686133"/>
    <w:rsid w:val="006A2476"/>
    <w:rsid w:val="006B5B31"/>
    <w:rsid w:val="006D000F"/>
    <w:rsid w:val="00705A13"/>
    <w:rsid w:val="00772FB7"/>
    <w:rsid w:val="00781846"/>
    <w:rsid w:val="007B266E"/>
    <w:rsid w:val="007B5FE9"/>
    <w:rsid w:val="007C2095"/>
    <w:rsid w:val="007D4102"/>
    <w:rsid w:val="007D6543"/>
    <w:rsid w:val="0081321E"/>
    <w:rsid w:val="0083659A"/>
    <w:rsid w:val="00846E3C"/>
    <w:rsid w:val="0086369E"/>
    <w:rsid w:val="008643E7"/>
    <w:rsid w:val="0087335F"/>
    <w:rsid w:val="00875760"/>
    <w:rsid w:val="008E68D2"/>
    <w:rsid w:val="008E77A5"/>
    <w:rsid w:val="0090720A"/>
    <w:rsid w:val="009120AA"/>
    <w:rsid w:val="009C79BA"/>
    <w:rsid w:val="009F5EAE"/>
    <w:rsid w:val="00A13D36"/>
    <w:rsid w:val="00AD19F2"/>
    <w:rsid w:val="00AD3509"/>
    <w:rsid w:val="00AE184D"/>
    <w:rsid w:val="00B210F1"/>
    <w:rsid w:val="00B46C6B"/>
    <w:rsid w:val="00B570AE"/>
    <w:rsid w:val="00B64D6E"/>
    <w:rsid w:val="00B828D3"/>
    <w:rsid w:val="00BF7FF8"/>
    <w:rsid w:val="00C535C2"/>
    <w:rsid w:val="00C7567E"/>
    <w:rsid w:val="00C818CE"/>
    <w:rsid w:val="00CC227F"/>
    <w:rsid w:val="00CE3215"/>
    <w:rsid w:val="00D04631"/>
    <w:rsid w:val="00D331CC"/>
    <w:rsid w:val="00D55A8F"/>
    <w:rsid w:val="00D935CD"/>
    <w:rsid w:val="00DA5313"/>
    <w:rsid w:val="00DB02D2"/>
    <w:rsid w:val="00DB06E3"/>
    <w:rsid w:val="00DE6A54"/>
    <w:rsid w:val="00E46EBF"/>
    <w:rsid w:val="00E542C6"/>
    <w:rsid w:val="00F03894"/>
    <w:rsid w:val="00F35854"/>
    <w:rsid w:val="00F65792"/>
    <w:rsid w:val="00FA44C3"/>
    <w:rsid w:val="00FD3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nhideWhenUsed="0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Lis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69E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6369E"/>
    <w:pPr>
      <w:keepNext/>
      <w:tabs>
        <w:tab w:val="num" w:pos="432"/>
      </w:tabs>
      <w:ind w:left="432" w:hanging="432"/>
      <w:jc w:val="center"/>
      <w:outlineLvl w:val="0"/>
    </w:pPr>
    <w:rPr>
      <w:b/>
      <w:bCs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6369E"/>
    <w:pPr>
      <w:keepNext/>
      <w:tabs>
        <w:tab w:val="num" w:pos="576"/>
      </w:tabs>
      <w:ind w:left="576" w:hanging="576"/>
      <w:outlineLvl w:val="1"/>
    </w:pPr>
    <w:rPr>
      <w:i/>
      <w:i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400BE0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400BE0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Domylnaczcionkaakapitu2">
    <w:name w:val="Domyślna czcionka akapitu2"/>
    <w:uiPriority w:val="99"/>
    <w:rsid w:val="0086369E"/>
  </w:style>
  <w:style w:type="character" w:customStyle="1" w:styleId="Domylnaczcionkaakapitu1">
    <w:name w:val="Domyślna czcionka akapitu1"/>
    <w:uiPriority w:val="99"/>
    <w:rsid w:val="0086369E"/>
  </w:style>
  <w:style w:type="character" w:customStyle="1" w:styleId="Nagwek1Znak">
    <w:name w:val="Nagłówek 1 Znak"/>
    <w:basedOn w:val="Domylnaczcionkaakapitu1"/>
    <w:uiPriority w:val="99"/>
    <w:rsid w:val="0086369E"/>
    <w:rPr>
      <w:rFonts w:ascii="Cambria" w:hAnsi="Cambria" w:cs="Cambria"/>
      <w:b/>
      <w:bCs/>
      <w:kern w:val="1"/>
      <w:sz w:val="32"/>
      <w:szCs w:val="32"/>
    </w:rPr>
  </w:style>
  <w:style w:type="character" w:customStyle="1" w:styleId="Nagwek2Znak">
    <w:name w:val="Nagłówek 2 Znak"/>
    <w:basedOn w:val="Domylnaczcionkaakapitu1"/>
    <w:uiPriority w:val="99"/>
    <w:rsid w:val="0086369E"/>
    <w:rPr>
      <w:rFonts w:ascii="Cambria" w:hAnsi="Cambria" w:cs="Cambria"/>
      <w:b/>
      <w:bCs/>
      <w:i/>
      <w:iCs/>
      <w:sz w:val="28"/>
      <w:szCs w:val="28"/>
    </w:rPr>
  </w:style>
  <w:style w:type="character" w:customStyle="1" w:styleId="TekstdymkaZnak">
    <w:name w:val="Tekst dymka Znak"/>
    <w:basedOn w:val="Domylnaczcionkaakapitu1"/>
    <w:uiPriority w:val="99"/>
    <w:rsid w:val="0086369E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basedOn w:val="Domylnaczcionkaakapitu1"/>
    <w:uiPriority w:val="99"/>
    <w:rsid w:val="0086369E"/>
    <w:rPr>
      <w:sz w:val="24"/>
      <w:szCs w:val="24"/>
    </w:rPr>
  </w:style>
  <w:style w:type="character" w:customStyle="1" w:styleId="StopkaZnak">
    <w:name w:val="Stopka Znak"/>
    <w:basedOn w:val="Domylnaczcionkaakapitu1"/>
    <w:uiPriority w:val="99"/>
    <w:rsid w:val="0086369E"/>
    <w:rPr>
      <w:sz w:val="24"/>
      <w:szCs w:val="24"/>
    </w:rPr>
  </w:style>
  <w:style w:type="character" w:customStyle="1" w:styleId="Tekstpodstawowy3Znak">
    <w:name w:val="Tekst podstawowy 3 Znak"/>
    <w:basedOn w:val="Domylnaczcionkaakapitu1"/>
    <w:uiPriority w:val="99"/>
    <w:rsid w:val="0086369E"/>
    <w:rPr>
      <w:sz w:val="16"/>
      <w:szCs w:val="16"/>
    </w:rPr>
  </w:style>
  <w:style w:type="character" w:customStyle="1" w:styleId="NagwekZnak">
    <w:name w:val="Nagłówek Znak"/>
    <w:basedOn w:val="Domylnaczcionkaakapitu1"/>
    <w:uiPriority w:val="99"/>
    <w:rsid w:val="0086369E"/>
    <w:rPr>
      <w:sz w:val="24"/>
      <w:szCs w:val="24"/>
    </w:rPr>
  </w:style>
  <w:style w:type="character" w:customStyle="1" w:styleId="TekstprzypisudolnegoZnak">
    <w:name w:val="Tekst przypisu dolnego Znak"/>
    <w:basedOn w:val="Domylnaczcionkaakapitu1"/>
    <w:uiPriority w:val="99"/>
    <w:rsid w:val="0086369E"/>
    <w:rPr>
      <w:sz w:val="20"/>
      <w:szCs w:val="20"/>
    </w:rPr>
  </w:style>
  <w:style w:type="character" w:customStyle="1" w:styleId="Znakiprzypiswdolnych">
    <w:name w:val="Znaki przypisów dolnych"/>
    <w:basedOn w:val="Domylnaczcionkaakapitu1"/>
    <w:uiPriority w:val="99"/>
    <w:rsid w:val="0086369E"/>
    <w:rPr>
      <w:vertAlign w:val="superscript"/>
    </w:rPr>
  </w:style>
  <w:style w:type="character" w:styleId="Hyperlink">
    <w:name w:val="Hyperlink"/>
    <w:basedOn w:val="DefaultParagraphFont"/>
    <w:uiPriority w:val="99"/>
    <w:rsid w:val="0086369E"/>
    <w:rPr>
      <w:color w:val="000080"/>
      <w:u w:val="single"/>
    </w:rPr>
  </w:style>
  <w:style w:type="paragraph" w:customStyle="1" w:styleId="Nagwek2">
    <w:name w:val="Nagłówek2"/>
    <w:basedOn w:val="Normal"/>
    <w:next w:val="BodyText"/>
    <w:uiPriority w:val="99"/>
    <w:rsid w:val="0086369E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86369E"/>
    <w:pPr>
      <w:spacing w:line="360" w:lineRule="auto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00BE0"/>
    <w:rPr>
      <w:sz w:val="24"/>
      <w:szCs w:val="24"/>
      <w:lang w:eastAsia="ar-SA" w:bidi="ar-SA"/>
    </w:rPr>
  </w:style>
  <w:style w:type="paragraph" w:styleId="List">
    <w:name w:val="List"/>
    <w:basedOn w:val="BodyText"/>
    <w:uiPriority w:val="99"/>
    <w:rsid w:val="0086369E"/>
  </w:style>
  <w:style w:type="paragraph" w:customStyle="1" w:styleId="Podpis2">
    <w:name w:val="Podpis2"/>
    <w:basedOn w:val="Normal"/>
    <w:uiPriority w:val="99"/>
    <w:rsid w:val="0086369E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uiPriority w:val="99"/>
    <w:rsid w:val="0086369E"/>
    <w:pPr>
      <w:suppressLineNumbers/>
    </w:pPr>
  </w:style>
  <w:style w:type="paragraph" w:customStyle="1" w:styleId="Nagwek1">
    <w:name w:val="Nagłówek1"/>
    <w:basedOn w:val="Normal"/>
    <w:next w:val="BodyText"/>
    <w:uiPriority w:val="99"/>
    <w:rsid w:val="0086369E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Podpis1">
    <w:name w:val="Podpis1"/>
    <w:basedOn w:val="Normal"/>
    <w:uiPriority w:val="99"/>
    <w:rsid w:val="0086369E"/>
    <w:pPr>
      <w:suppressLineNumbers/>
      <w:spacing w:before="120" w:after="120"/>
    </w:pPr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8636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BE0"/>
    <w:rPr>
      <w:sz w:val="2"/>
      <w:szCs w:val="2"/>
      <w:lang w:eastAsia="ar-SA" w:bidi="ar-SA"/>
    </w:rPr>
  </w:style>
  <w:style w:type="paragraph" w:customStyle="1" w:styleId="Nagwekstrony">
    <w:name w:val="Nagłówek strony"/>
    <w:uiPriority w:val="99"/>
    <w:rsid w:val="0086369E"/>
    <w:pPr>
      <w:tabs>
        <w:tab w:val="center" w:pos="4536"/>
        <w:tab w:val="right" w:pos="9072"/>
      </w:tabs>
      <w:suppressAutoHyphens/>
    </w:pPr>
    <w:rPr>
      <w:sz w:val="24"/>
      <w:szCs w:val="24"/>
      <w:lang w:eastAsia="ar-SA"/>
    </w:rPr>
  </w:style>
  <w:style w:type="paragraph" w:styleId="Footer">
    <w:name w:val="footer"/>
    <w:basedOn w:val="Normal"/>
    <w:link w:val="FooterChar1"/>
    <w:uiPriority w:val="99"/>
    <w:rsid w:val="0086369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00BE0"/>
    <w:rPr>
      <w:sz w:val="24"/>
      <w:szCs w:val="24"/>
      <w:lang w:eastAsia="ar-SA" w:bidi="ar-SA"/>
    </w:rPr>
  </w:style>
  <w:style w:type="paragraph" w:customStyle="1" w:styleId="Tekstpodstawowy31">
    <w:name w:val="Tekst podstawowy 31"/>
    <w:basedOn w:val="Normal"/>
    <w:uiPriority w:val="99"/>
    <w:rsid w:val="0086369E"/>
    <w:pPr>
      <w:spacing w:after="120"/>
    </w:pPr>
    <w:rPr>
      <w:sz w:val="16"/>
      <w:szCs w:val="16"/>
    </w:rPr>
  </w:style>
  <w:style w:type="paragraph" w:styleId="Header">
    <w:name w:val="header"/>
    <w:basedOn w:val="Normal"/>
    <w:link w:val="HeaderChar"/>
    <w:uiPriority w:val="99"/>
    <w:rsid w:val="0086369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00BE0"/>
    <w:rPr>
      <w:sz w:val="24"/>
      <w:szCs w:val="24"/>
      <w:lang w:eastAsia="ar-SA" w:bidi="ar-SA"/>
    </w:rPr>
  </w:style>
  <w:style w:type="paragraph" w:customStyle="1" w:styleId="ZnakZnak">
    <w:name w:val="Znak Znak"/>
    <w:basedOn w:val="Normal"/>
    <w:uiPriority w:val="99"/>
    <w:rsid w:val="0086369E"/>
    <w:rPr>
      <w:rFonts w:ascii="Verdana" w:hAnsi="Verdana" w:cs="Verdana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86369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00BE0"/>
    <w:rPr>
      <w:sz w:val="20"/>
      <w:szCs w:val="20"/>
      <w:lang w:eastAsia="ar-SA" w:bidi="ar-SA"/>
    </w:rPr>
  </w:style>
  <w:style w:type="paragraph" w:customStyle="1" w:styleId="Zawartoramki">
    <w:name w:val="Zawartość ramki"/>
    <w:basedOn w:val="BodyText"/>
    <w:uiPriority w:val="99"/>
    <w:rsid w:val="0086369E"/>
  </w:style>
  <w:style w:type="paragraph" w:styleId="BodyTextIndent">
    <w:name w:val="Body Text Indent"/>
    <w:basedOn w:val="Normal"/>
    <w:link w:val="BodyTextIndentChar"/>
    <w:uiPriority w:val="99"/>
    <w:rsid w:val="00160E67"/>
    <w:pPr>
      <w:suppressAutoHyphens w:val="0"/>
      <w:snapToGrid w:val="0"/>
      <w:spacing w:after="120"/>
      <w:ind w:left="283"/>
    </w:pPr>
    <w:rPr>
      <w:sz w:val="20"/>
      <w:szCs w:val="20"/>
      <w:lang w:eastAsia="pl-PL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00BE0"/>
    <w:rPr>
      <w:sz w:val="24"/>
      <w:szCs w:val="24"/>
      <w:lang w:eastAsia="ar-SA" w:bidi="ar-SA"/>
    </w:rPr>
  </w:style>
  <w:style w:type="paragraph" w:styleId="BodyText2">
    <w:name w:val="Body Text 2"/>
    <w:basedOn w:val="Normal"/>
    <w:link w:val="BodyText2Char"/>
    <w:uiPriority w:val="99"/>
    <w:rsid w:val="00160E67"/>
    <w:pPr>
      <w:suppressAutoHyphens w:val="0"/>
      <w:snapToGrid w:val="0"/>
      <w:spacing w:after="120" w:line="480" w:lineRule="auto"/>
    </w:pPr>
    <w:rPr>
      <w:sz w:val="20"/>
      <w:szCs w:val="20"/>
      <w:lang w:eastAsia="pl-PL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00BE0"/>
    <w:rPr>
      <w:sz w:val="24"/>
      <w:szCs w:val="24"/>
      <w:lang w:eastAsia="ar-SA" w:bidi="ar-SA"/>
    </w:rPr>
  </w:style>
  <w:style w:type="paragraph" w:customStyle="1" w:styleId="scfbrieftext">
    <w:name w:val="scfbrieftext"/>
    <w:basedOn w:val="Normal"/>
    <w:uiPriority w:val="99"/>
    <w:rsid w:val="00160E67"/>
    <w:pPr>
      <w:suppressAutoHyphens w:val="0"/>
    </w:pPr>
    <w:rPr>
      <w:rFonts w:ascii="Arial" w:hAnsi="Arial" w:cs="Arial"/>
      <w:sz w:val="22"/>
      <w:szCs w:val="22"/>
      <w:lang w:eastAsia="pl-PL"/>
    </w:rPr>
  </w:style>
  <w:style w:type="character" w:styleId="PageNumber">
    <w:name w:val="page number"/>
    <w:basedOn w:val="DefaultParagraphFont"/>
    <w:uiPriority w:val="99"/>
    <w:rsid w:val="00160E67"/>
  </w:style>
  <w:style w:type="table" w:styleId="TableGrid">
    <w:name w:val="Table Grid"/>
    <w:basedOn w:val="TableNormal"/>
    <w:uiPriority w:val="99"/>
    <w:rsid w:val="008E68D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rsid w:val="009C79B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C79BA"/>
    <w:rPr>
      <w:rFonts w:ascii="Tahoma" w:hAnsi="Tahoma" w:cs="Tahoma"/>
      <w:sz w:val="16"/>
      <w:szCs w:val="16"/>
      <w:lang w:eastAsia="ar-SA" w:bidi="ar-SA"/>
    </w:rPr>
  </w:style>
  <w:style w:type="character" w:customStyle="1" w:styleId="FooterChar1">
    <w:name w:val="Footer Char1"/>
    <w:basedOn w:val="DefaultParagraphFont"/>
    <w:link w:val="Footer"/>
    <w:uiPriority w:val="99"/>
    <w:rsid w:val="000D189C"/>
    <w:rPr>
      <w:sz w:val="24"/>
      <w:szCs w:val="24"/>
      <w:lang w:val="pl-PL" w:eastAsia="ar-SA" w:bidi="ar-SA"/>
    </w:rPr>
  </w:style>
  <w:style w:type="paragraph" w:styleId="NormalIndent">
    <w:name w:val="Normal Indent"/>
    <w:basedOn w:val="Normal"/>
    <w:uiPriority w:val="99"/>
    <w:rsid w:val="001E0767"/>
    <w:pPr>
      <w:suppressAutoHyphens w:val="0"/>
      <w:ind w:left="708"/>
    </w:pPr>
    <w:rPr>
      <w:rFonts w:eastAsia="SimSun"/>
      <w:lang w:eastAsia="pl-PL"/>
    </w:rPr>
  </w:style>
  <w:style w:type="paragraph" w:customStyle="1" w:styleId="Domylnie">
    <w:name w:val="Domyślnie"/>
    <w:uiPriority w:val="99"/>
    <w:rsid w:val="001E0767"/>
    <w:pPr>
      <w:widowControl w:val="0"/>
      <w:suppressAutoHyphens/>
      <w:spacing w:after="200" w:line="276" w:lineRule="auto"/>
    </w:pPr>
    <w:rPr>
      <w:rFonts w:eastAsia="Arial Unicode MS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329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9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9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9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9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9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9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9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9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hyperlink" Target="mailto:przetargi@spzoz-brzesko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10</Pages>
  <Words>3768</Words>
  <Characters>22614</Characters>
  <Application>Microsoft Office Outlook</Application>
  <DocSecurity>0</DocSecurity>
  <Lines>0</Lines>
  <Paragraphs>0</Paragraphs>
  <ScaleCrop>false</ScaleCrop>
  <Company>SPZOZ Brzesko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um</dc:creator>
  <cp:keywords/>
  <dc:description/>
  <cp:lastModifiedBy>Nowakkr</cp:lastModifiedBy>
  <cp:revision>9</cp:revision>
  <cp:lastPrinted>2011-11-09T13:22:00Z</cp:lastPrinted>
  <dcterms:created xsi:type="dcterms:W3CDTF">2012-08-30T06:12:00Z</dcterms:created>
  <dcterms:modified xsi:type="dcterms:W3CDTF">2014-03-19T12:07:00Z</dcterms:modified>
</cp:coreProperties>
</file>